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7B93" w:rsidRPr="001661B4" w:rsidRDefault="00EB391B">
      <w:pPr>
        <w:widowControl w:val="0"/>
        <w:tabs>
          <w:tab w:val="left" w:pos="2160"/>
        </w:tabs>
        <w:jc w:val="center"/>
        <w:rPr>
          <w:rFonts w:ascii="標楷體" w:eastAsia="標楷體" w:hAnsi="標楷體" w:cs="標楷體"/>
          <w:sz w:val="28"/>
          <w:szCs w:val="28"/>
        </w:rPr>
      </w:pPr>
      <w:r w:rsidRPr="001661B4">
        <w:rPr>
          <w:rFonts w:ascii="標楷體" w:eastAsia="標楷體" w:hAnsi="標楷體" w:cs="標楷體"/>
          <w:sz w:val="28"/>
          <w:szCs w:val="28"/>
        </w:rPr>
        <w:t>金門縣</w:t>
      </w:r>
      <w:r w:rsidRPr="001661B4">
        <w:rPr>
          <w:rFonts w:ascii="標楷體" w:eastAsia="標楷體" w:hAnsi="標楷體" w:cs="標楷體"/>
          <w:sz w:val="28"/>
          <w:szCs w:val="28"/>
          <w:u w:val="single"/>
        </w:rPr>
        <w:t xml:space="preserve"> 上岐 </w:t>
      </w:r>
      <w:r w:rsidRPr="001661B4">
        <w:rPr>
          <w:rFonts w:ascii="標楷體" w:eastAsia="標楷體" w:hAnsi="標楷體" w:cs="標楷體"/>
          <w:sz w:val="28"/>
          <w:szCs w:val="28"/>
        </w:rPr>
        <w:t>國民小學</w:t>
      </w:r>
      <w:r w:rsidR="001B624B" w:rsidRPr="001661B4">
        <w:rPr>
          <w:rFonts w:ascii="標楷體" w:eastAsia="標楷體" w:hAnsi="標楷體" w:cs="標楷體"/>
          <w:sz w:val="28"/>
          <w:szCs w:val="28"/>
          <w:u w:val="single"/>
        </w:rPr>
        <w:t xml:space="preserve"> 10</w:t>
      </w:r>
      <w:r w:rsidR="0054302C">
        <w:rPr>
          <w:rFonts w:ascii="標楷體" w:eastAsia="標楷體" w:hAnsi="標楷體" w:cs="標楷體"/>
          <w:sz w:val="28"/>
          <w:szCs w:val="28"/>
          <w:u w:val="single"/>
        </w:rPr>
        <w:t>9</w:t>
      </w:r>
      <w:r w:rsidRPr="001661B4">
        <w:rPr>
          <w:rFonts w:ascii="標楷體" w:eastAsia="標楷體" w:hAnsi="標楷體" w:cs="標楷體"/>
          <w:sz w:val="28"/>
          <w:szCs w:val="28"/>
          <w:u w:val="single"/>
        </w:rPr>
        <w:t xml:space="preserve"> </w:t>
      </w:r>
      <w:r w:rsidRPr="001661B4">
        <w:rPr>
          <w:rFonts w:ascii="標楷體" w:eastAsia="標楷體" w:hAnsi="標楷體" w:cs="標楷體"/>
          <w:sz w:val="28"/>
          <w:szCs w:val="28"/>
        </w:rPr>
        <w:t>學年度第一學期</w:t>
      </w:r>
      <w:r w:rsidRPr="001661B4">
        <w:rPr>
          <w:rFonts w:ascii="標楷體" w:eastAsia="標楷體" w:hAnsi="標楷體" w:cs="標楷體"/>
          <w:sz w:val="28"/>
          <w:szCs w:val="28"/>
          <w:u w:val="single"/>
        </w:rPr>
        <w:t xml:space="preserve">  </w:t>
      </w:r>
      <w:r w:rsidR="003010EB" w:rsidRPr="001661B4">
        <w:rPr>
          <w:rFonts w:ascii="標楷體" w:eastAsia="標楷體" w:hAnsi="標楷體" w:cs="標楷體" w:hint="eastAsia"/>
          <w:sz w:val="28"/>
          <w:szCs w:val="28"/>
          <w:u w:val="single"/>
        </w:rPr>
        <w:t>三</w:t>
      </w:r>
      <w:r w:rsidRPr="001661B4">
        <w:rPr>
          <w:rFonts w:ascii="標楷體" w:eastAsia="標楷體" w:hAnsi="標楷體" w:cs="標楷體"/>
          <w:sz w:val="28"/>
          <w:szCs w:val="28"/>
          <w:u w:val="single"/>
        </w:rPr>
        <w:t xml:space="preserve">  </w:t>
      </w:r>
      <w:r w:rsidRPr="001661B4">
        <w:rPr>
          <w:rFonts w:ascii="標楷體" w:eastAsia="標楷體" w:hAnsi="標楷體" w:cs="標楷體"/>
          <w:sz w:val="28"/>
          <w:szCs w:val="28"/>
        </w:rPr>
        <w:t>年級</w:t>
      </w:r>
      <w:r w:rsidRPr="001661B4">
        <w:rPr>
          <w:rFonts w:ascii="標楷體" w:eastAsia="標楷體" w:hAnsi="標楷體" w:cs="標楷體"/>
          <w:sz w:val="28"/>
          <w:szCs w:val="28"/>
          <w:u w:val="single"/>
        </w:rPr>
        <w:t xml:space="preserve">   </w:t>
      </w:r>
      <w:r w:rsidR="00CE4943" w:rsidRPr="00370FA9">
        <w:rPr>
          <w:rFonts w:ascii="標楷體" w:eastAsia="標楷體" w:hAnsi="標楷體" w:hint="eastAsia"/>
          <w:color w:val="000000"/>
          <w:sz w:val="28"/>
          <w:u w:val="single"/>
        </w:rPr>
        <w:t>健康與體育</w:t>
      </w:r>
      <w:r w:rsidR="00CE4943">
        <w:rPr>
          <w:rFonts w:ascii="標楷體" w:eastAsia="標楷體" w:hAnsi="標楷體"/>
          <w:color w:val="000000"/>
          <w:sz w:val="28"/>
          <w:u w:val="single"/>
        </w:rPr>
        <w:t xml:space="preserve"> </w:t>
      </w:r>
      <w:r w:rsidR="003010EB" w:rsidRPr="001661B4">
        <w:rPr>
          <w:rFonts w:ascii="標楷體" w:eastAsia="標楷體" w:hAnsi="標楷體" w:cs="標楷體" w:hint="eastAsia"/>
          <w:sz w:val="28"/>
          <w:szCs w:val="28"/>
          <w:u w:val="single"/>
        </w:rPr>
        <w:t>領域</w:t>
      </w:r>
      <w:r w:rsidRPr="001661B4">
        <w:rPr>
          <w:rFonts w:ascii="標楷體" w:eastAsia="標楷體" w:hAnsi="標楷體" w:cs="標楷體"/>
          <w:b/>
          <w:sz w:val="28"/>
          <w:szCs w:val="28"/>
        </w:rPr>
        <w:t>教學計畫表</w:t>
      </w:r>
      <w:r w:rsidRPr="001661B4">
        <w:rPr>
          <w:rFonts w:ascii="標楷體" w:eastAsia="標楷體" w:hAnsi="標楷體" w:cs="標楷體"/>
          <w:sz w:val="28"/>
          <w:szCs w:val="28"/>
        </w:rPr>
        <w:t xml:space="preserve">  設計者：</w:t>
      </w:r>
      <w:r w:rsidR="003010EB" w:rsidRPr="001661B4">
        <w:rPr>
          <w:rFonts w:ascii="標楷體" w:eastAsia="標楷體" w:hAnsi="標楷體" w:cs="標楷體" w:hint="eastAsia"/>
          <w:sz w:val="28"/>
          <w:szCs w:val="28"/>
        </w:rPr>
        <w:t>陳文政</w:t>
      </w:r>
    </w:p>
    <w:p w:rsidR="00617B93" w:rsidRPr="001661B4" w:rsidRDefault="00EB391B">
      <w:pPr>
        <w:widowControl w:val="0"/>
        <w:tabs>
          <w:tab w:val="left" w:pos="2160"/>
        </w:tabs>
        <w:ind w:firstLine="6"/>
        <w:jc w:val="both"/>
        <w:rPr>
          <w:rFonts w:ascii="標楷體" w:eastAsia="標楷體" w:hAnsi="標楷體" w:cs="標楷體"/>
          <w:sz w:val="28"/>
          <w:szCs w:val="28"/>
        </w:rPr>
      </w:pPr>
      <w:r w:rsidRPr="001661B4">
        <w:rPr>
          <w:rFonts w:ascii="標楷體" w:eastAsia="標楷體" w:hAnsi="標楷體" w:cs="標楷體"/>
          <w:sz w:val="28"/>
          <w:szCs w:val="28"/>
        </w:rPr>
        <w:t>一．教材來源：</w:t>
      </w:r>
      <w:r w:rsidR="00CB6CD3" w:rsidRPr="000A645F">
        <w:rPr>
          <w:rFonts w:ascii="標楷體" w:eastAsia="標楷體" w:hAnsi="標楷體" w:hint="eastAsia"/>
          <w:sz w:val="28"/>
          <w:u w:val="single"/>
        </w:rPr>
        <w:t xml:space="preserve">  </w:t>
      </w:r>
      <w:r w:rsidR="00CE4943" w:rsidRPr="00370FA9">
        <w:rPr>
          <w:rFonts w:ascii="標楷體" w:eastAsia="標楷體" w:hAnsi="標楷體" w:hint="eastAsia"/>
          <w:color w:val="000000"/>
          <w:sz w:val="28"/>
          <w:u w:val="single"/>
        </w:rPr>
        <w:t>康軒</w:t>
      </w:r>
      <w:r w:rsidR="00CB6CD3" w:rsidRPr="000A645F">
        <w:rPr>
          <w:rFonts w:ascii="標楷體" w:eastAsia="標楷體" w:hAnsi="標楷體" w:hint="eastAsia"/>
          <w:sz w:val="28"/>
          <w:u w:val="single"/>
        </w:rPr>
        <w:t xml:space="preserve">  </w:t>
      </w:r>
      <w:r w:rsidR="00CB6CD3" w:rsidRPr="000A645F">
        <w:rPr>
          <w:rFonts w:ascii="標楷體" w:eastAsia="標楷體" w:hAnsi="標楷體"/>
          <w:sz w:val="28"/>
        </w:rPr>
        <w:t xml:space="preserve"> </w:t>
      </w:r>
      <w:r w:rsidR="00CB6CD3" w:rsidRPr="000A645F">
        <w:rPr>
          <w:rFonts w:ascii="標楷體" w:eastAsia="標楷體" w:hAnsi="標楷體" w:hint="eastAsia"/>
          <w:sz w:val="28"/>
        </w:rPr>
        <w:t>出版 第</w:t>
      </w:r>
      <w:r w:rsidR="00CB6CD3" w:rsidRPr="000A645F">
        <w:rPr>
          <w:rFonts w:ascii="標楷體" w:eastAsia="標楷體" w:hAnsi="標楷體"/>
          <w:sz w:val="28"/>
        </w:rPr>
        <w:t xml:space="preserve"> </w:t>
      </w:r>
      <w:r w:rsidR="00CB6CD3" w:rsidRPr="000A645F">
        <w:rPr>
          <w:rFonts w:ascii="標楷體" w:eastAsia="標楷體" w:hAnsi="標楷體" w:hint="eastAsia"/>
          <w:sz w:val="28"/>
          <w:u w:val="single"/>
        </w:rPr>
        <w:t xml:space="preserve">   </w:t>
      </w:r>
      <w:r w:rsidR="00CE4943" w:rsidRPr="00370FA9">
        <w:rPr>
          <w:rFonts w:ascii="標楷體" w:eastAsia="標楷體" w:hAnsi="標楷體" w:hint="eastAsia"/>
          <w:color w:val="000000"/>
          <w:sz w:val="28"/>
          <w:u w:val="single"/>
        </w:rPr>
        <w:t>五</w:t>
      </w:r>
      <w:r w:rsidR="00CB6CD3" w:rsidRPr="000A645F">
        <w:rPr>
          <w:rFonts w:ascii="標楷體" w:eastAsia="標楷體" w:hAnsi="標楷體" w:hint="eastAsia"/>
          <w:sz w:val="28"/>
          <w:u w:val="single"/>
        </w:rPr>
        <w:t xml:space="preserve">   </w:t>
      </w:r>
      <w:r w:rsidR="00CB6CD3" w:rsidRPr="000A645F">
        <w:rPr>
          <w:rFonts w:ascii="標楷體" w:eastAsia="標楷體" w:hAnsi="標楷體"/>
          <w:sz w:val="28"/>
        </w:rPr>
        <w:t xml:space="preserve"> </w:t>
      </w:r>
      <w:r w:rsidR="00CB6CD3" w:rsidRPr="000A645F">
        <w:rPr>
          <w:rFonts w:ascii="標楷體" w:eastAsia="標楷體" w:hAnsi="標楷體" w:hint="eastAsia"/>
          <w:sz w:val="28"/>
        </w:rPr>
        <w:t>冊</w:t>
      </w:r>
    </w:p>
    <w:p w:rsidR="00617B93" w:rsidRPr="001661B4" w:rsidRDefault="00EB391B">
      <w:pPr>
        <w:widowControl w:val="0"/>
        <w:tabs>
          <w:tab w:val="left" w:pos="2160"/>
        </w:tabs>
        <w:ind w:firstLine="6"/>
        <w:jc w:val="both"/>
        <w:rPr>
          <w:rFonts w:ascii="標楷體" w:eastAsia="標楷體" w:hAnsi="標楷體" w:cs="標楷體"/>
          <w:sz w:val="28"/>
          <w:szCs w:val="28"/>
        </w:rPr>
      </w:pPr>
      <w:r w:rsidRPr="001661B4">
        <w:rPr>
          <w:rFonts w:ascii="標楷體" w:eastAsia="標楷體" w:hAnsi="標楷體" w:cs="標楷體"/>
          <w:sz w:val="28"/>
          <w:szCs w:val="28"/>
        </w:rPr>
        <w:t xml:space="preserve">二．學習領域教學節數：每週  </w:t>
      </w:r>
      <w:r w:rsidRPr="001661B4">
        <w:rPr>
          <w:rFonts w:ascii="標楷體" w:eastAsia="標楷體" w:hAnsi="標楷體" w:cs="標楷體"/>
          <w:sz w:val="28"/>
          <w:szCs w:val="28"/>
          <w:u w:val="single"/>
        </w:rPr>
        <w:t xml:space="preserve">  </w:t>
      </w:r>
      <w:r w:rsidR="00DD5A8A" w:rsidRPr="001661B4">
        <w:rPr>
          <w:rFonts w:ascii="標楷體" w:eastAsia="標楷體" w:hAnsi="標楷體" w:cs="標楷體" w:hint="eastAsia"/>
          <w:sz w:val="28"/>
          <w:szCs w:val="28"/>
          <w:u w:val="single"/>
        </w:rPr>
        <w:t>3</w:t>
      </w:r>
      <w:r w:rsidRPr="001661B4">
        <w:rPr>
          <w:rFonts w:ascii="標楷體" w:eastAsia="標楷體" w:hAnsi="標楷體" w:cs="標楷體"/>
          <w:sz w:val="28"/>
          <w:szCs w:val="28"/>
          <w:u w:val="single"/>
        </w:rPr>
        <w:t xml:space="preserve">  </w:t>
      </w:r>
      <w:r w:rsidRPr="001661B4">
        <w:rPr>
          <w:rFonts w:ascii="標楷體" w:eastAsia="標楷體" w:hAnsi="標楷體" w:cs="標楷體"/>
          <w:sz w:val="28"/>
          <w:szCs w:val="28"/>
        </w:rPr>
        <w:t xml:space="preserve"> 節，學期總節數：</w:t>
      </w:r>
      <w:r w:rsidRPr="001661B4">
        <w:rPr>
          <w:rFonts w:ascii="標楷體" w:eastAsia="標楷體" w:hAnsi="標楷體" w:cs="標楷體"/>
          <w:sz w:val="28"/>
          <w:szCs w:val="28"/>
          <w:u w:val="single"/>
        </w:rPr>
        <w:t xml:space="preserve">  </w:t>
      </w:r>
      <w:r w:rsidR="0054302C">
        <w:rPr>
          <w:rFonts w:ascii="標楷體" w:eastAsia="標楷體" w:hAnsi="標楷體" w:cs="標楷體"/>
          <w:sz w:val="28"/>
          <w:szCs w:val="28"/>
          <w:u w:val="single"/>
        </w:rPr>
        <w:t>63</w:t>
      </w:r>
      <w:r w:rsidRPr="001661B4">
        <w:rPr>
          <w:rFonts w:ascii="標楷體" w:eastAsia="標楷體" w:hAnsi="標楷體" w:cs="標楷體"/>
          <w:sz w:val="28"/>
          <w:szCs w:val="28"/>
          <w:u w:val="single"/>
        </w:rPr>
        <w:t xml:space="preserve">  </w:t>
      </w:r>
      <w:r w:rsidRPr="001661B4">
        <w:rPr>
          <w:rFonts w:ascii="標楷體" w:eastAsia="標楷體" w:hAnsi="標楷體" w:cs="標楷體"/>
          <w:sz w:val="28"/>
          <w:szCs w:val="28"/>
        </w:rPr>
        <w:t xml:space="preserve">  節。</w:t>
      </w:r>
    </w:p>
    <w:p w:rsidR="00617B93" w:rsidRDefault="00EB391B">
      <w:pPr>
        <w:widowControl w:val="0"/>
        <w:tabs>
          <w:tab w:val="left" w:pos="1080"/>
          <w:tab w:val="center" w:pos="7289"/>
        </w:tabs>
        <w:ind w:firstLine="6"/>
        <w:jc w:val="both"/>
        <w:rPr>
          <w:rFonts w:ascii="標楷體" w:eastAsia="標楷體" w:hAnsi="標楷體" w:cs="標楷體"/>
          <w:sz w:val="28"/>
          <w:szCs w:val="28"/>
        </w:rPr>
      </w:pPr>
      <w:r>
        <w:rPr>
          <w:rFonts w:ascii="標楷體" w:eastAsia="標楷體" w:hAnsi="標楷體" w:cs="標楷體"/>
          <w:sz w:val="28"/>
          <w:szCs w:val="28"/>
        </w:rPr>
        <w:t>三．本學期學習目標</w:t>
      </w:r>
    </w:p>
    <w:p w:rsidR="00CE4943" w:rsidRPr="001C3B8A" w:rsidRDefault="00CE4943" w:rsidP="00CE4943">
      <w:pPr>
        <w:ind w:firstLineChars="200" w:firstLine="480"/>
        <w:rPr>
          <w:rFonts w:ascii="標楷體" w:eastAsia="標楷體" w:hAnsi="標楷體"/>
          <w:color w:val="000000"/>
          <w:sz w:val="24"/>
          <w:szCs w:val="24"/>
        </w:rPr>
      </w:pPr>
      <w:r w:rsidRPr="001C3B8A">
        <w:rPr>
          <w:rFonts w:ascii="標楷體" w:eastAsia="標楷體" w:hAnsi="標楷體" w:hint="eastAsia"/>
          <w:color w:val="000000"/>
          <w:sz w:val="24"/>
          <w:szCs w:val="24"/>
        </w:rPr>
        <w:t>(一)熟練球類運動的傳接球動作，以及樂樂棒球的基本技巧與攻守觀念</w:t>
      </w:r>
    </w:p>
    <w:p w:rsidR="00CE4943" w:rsidRPr="001C3B8A" w:rsidRDefault="00CE4943" w:rsidP="00CE4943">
      <w:pPr>
        <w:pStyle w:val="10"/>
        <w:ind w:rightChars="100" w:right="200" w:firstLineChars="200" w:firstLine="480"/>
        <w:jc w:val="left"/>
        <w:rPr>
          <w:rFonts w:ascii="標楷體" w:eastAsia="標楷體" w:hAnsi="標楷體"/>
          <w:color w:val="000000"/>
          <w:sz w:val="24"/>
          <w:szCs w:val="24"/>
        </w:rPr>
      </w:pPr>
      <w:r w:rsidRPr="001C3B8A">
        <w:rPr>
          <w:rFonts w:ascii="標楷體" w:eastAsia="標楷體" w:hAnsi="標楷體" w:hint="eastAsia"/>
          <w:color w:val="000000"/>
          <w:sz w:val="24"/>
          <w:szCs w:val="24"/>
        </w:rPr>
        <w:t>(二)了解感官的基本構造和功能，提醒學生注意感官保健，並了解緊急狀況的處理方式。</w:t>
      </w:r>
    </w:p>
    <w:p w:rsidR="00CE4943" w:rsidRPr="001C3B8A" w:rsidRDefault="00CE4943" w:rsidP="00CE4943">
      <w:pPr>
        <w:pStyle w:val="10"/>
        <w:ind w:rightChars="100" w:right="200" w:firstLineChars="200" w:firstLine="480"/>
        <w:jc w:val="left"/>
        <w:rPr>
          <w:rFonts w:ascii="標楷體" w:eastAsia="標楷體" w:hAnsi="標楷體"/>
          <w:color w:val="000000"/>
          <w:sz w:val="24"/>
          <w:szCs w:val="24"/>
        </w:rPr>
      </w:pPr>
      <w:r w:rsidRPr="001C3B8A">
        <w:rPr>
          <w:rFonts w:ascii="標楷體" w:eastAsia="標楷體" w:hAnsi="標楷體" w:hint="eastAsia"/>
          <w:color w:val="000000"/>
          <w:sz w:val="24"/>
          <w:szCs w:val="24"/>
        </w:rPr>
        <w:t>(三)透過舞蹈訓練肢體的律動，學會小白兔愛跳舞與牧場上綠油油等舞蹈動作。</w:t>
      </w:r>
    </w:p>
    <w:p w:rsidR="00CE4943" w:rsidRPr="001C3B8A" w:rsidRDefault="00CE4943" w:rsidP="00CE4943">
      <w:pPr>
        <w:pStyle w:val="10"/>
        <w:ind w:rightChars="100" w:right="200" w:firstLineChars="200" w:firstLine="480"/>
        <w:jc w:val="left"/>
        <w:rPr>
          <w:rFonts w:ascii="標楷體" w:eastAsia="標楷體" w:hAnsi="標楷體"/>
          <w:color w:val="000000"/>
          <w:sz w:val="24"/>
          <w:szCs w:val="24"/>
        </w:rPr>
      </w:pPr>
      <w:r w:rsidRPr="001C3B8A">
        <w:rPr>
          <w:rFonts w:ascii="標楷體" w:eastAsia="標楷體" w:hAnsi="標楷體" w:hint="eastAsia"/>
          <w:color w:val="000000"/>
          <w:sz w:val="24"/>
          <w:szCs w:val="24"/>
        </w:rPr>
        <w:t>(四)探討出生、成長、老化、死亡的過程，提醒學生珍視生命，並建立健康的生活型態。</w:t>
      </w:r>
    </w:p>
    <w:p w:rsidR="00CE4943" w:rsidRPr="001C3B8A" w:rsidRDefault="00CE4943" w:rsidP="00CE4943">
      <w:pPr>
        <w:pStyle w:val="10"/>
        <w:ind w:rightChars="100" w:right="200" w:firstLineChars="200" w:firstLine="480"/>
        <w:jc w:val="left"/>
        <w:rPr>
          <w:rFonts w:ascii="標楷體" w:eastAsia="標楷體" w:hAnsi="標楷體"/>
          <w:color w:val="000000"/>
          <w:sz w:val="24"/>
          <w:szCs w:val="24"/>
        </w:rPr>
      </w:pPr>
      <w:r w:rsidRPr="001C3B8A">
        <w:rPr>
          <w:rFonts w:ascii="標楷體" w:eastAsia="標楷體" w:hAnsi="標楷體" w:hint="eastAsia"/>
          <w:color w:val="000000"/>
          <w:sz w:val="24"/>
          <w:szCs w:val="24"/>
        </w:rPr>
        <w:t>(五)學習墊上和跳箱等肢體活動，並指導學生正確的起跑方式與跳高拍物練習。</w:t>
      </w:r>
    </w:p>
    <w:p w:rsidR="00CE4943" w:rsidRPr="001C3B8A" w:rsidRDefault="00CE4943" w:rsidP="00CE4943">
      <w:pPr>
        <w:pStyle w:val="10"/>
        <w:ind w:rightChars="100" w:right="200" w:firstLineChars="200" w:firstLine="480"/>
        <w:jc w:val="left"/>
        <w:rPr>
          <w:rFonts w:ascii="標楷體" w:eastAsia="標楷體" w:hAnsi="標楷體"/>
          <w:color w:val="000000"/>
          <w:sz w:val="24"/>
          <w:szCs w:val="24"/>
        </w:rPr>
      </w:pPr>
      <w:r w:rsidRPr="001C3B8A">
        <w:rPr>
          <w:rFonts w:ascii="標楷體" w:eastAsia="標楷體" w:hAnsi="標楷體" w:hint="eastAsia"/>
          <w:color w:val="000000"/>
          <w:sz w:val="24"/>
          <w:szCs w:val="24"/>
        </w:rPr>
        <w:t>(六)描述不同地區的醫療機構、正確用藥觀念以及用藥五大核心，同時注重飲食特色以及環保飲食的觀念。</w:t>
      </w:r>
    </w:p>
    <w:p w:rsidR="00CE4943" w:rsidRPr="001C3B8A" w:rsidRDefault="00CE4943" w:rsidP="00CE4943">
      <w:pPr>
        <w:pStyle w:val="10"/>
        <w:ind w:rightChars="100" w:right="200" w:firstLineChars="200" w:firstLine="480"/>
        <w:jc w:val="left"/>
        <w:rPr>
          <w:rFonts w:ascii="標楷體" w:eastAsia="標楷體" w:hAnsi="標楷體"/>
          <w:color w:val="000000"/>
          <w:sz w:val="24"/>
          <w:szCs w:val="24"/>
        </w:rPr>
      </w:pPr>
      <w:r w:rsidRPr="001C3B8A">
        <w:rPr>
          <w:rFonts w:ascii="標楷體" w:eastAsia="標楷體" w:hAnsi="標楷體" w:hint="eastAsia"/>
          <w:color w:val="000000"/>
          <w:sz w:val="24"/>
          <w:szCs w:val="24"/>
        </w:rPr>
        <w:t>(七)整合墊上與跳箱技巧結合民俗運動，展現舞獅的樂趣。</w:t>
      </w:r>
    </w:p>
    <w:p w:rsidR="00CE4943" w:rsidRPr="001C3B8A" w:rsidRDefault="00CE4943" w:rsidP="00CE4943">
      <w:pPr>
        <w:pStyle w:val="10"/>
        <w:ind w:rightChars="100" w:right="200" w:firstLineChars="200" w:firstLine="480"/>
        <w:jc w:val="left"/>
        <w:rPr>
          <w:rFonts w:ascii="標楷體" w:eastAsia="標楷體" w:hAnsi="標楷體"/>
          <w:color w:val="000000"/>
          <w:sz w:val="24"/>
          <w:szCs w:val="24"/>
        </w:rPr>
      </w:pPr>
      <w:r w:rsidRPr="001C3B8A">
        <w:rPr>
          <w:rFonts w:ascii="標楷體" w:eastAsia="標楷體" w:hAnsi="標楷體" w:hint="eastAsia"/>
          <w:color w:val="000000"/>
          <w:sz w:val="24"/>
          <w:szCs w:val="24"/>
        </w:rPr>
        <w:t>(八)了解毽子童玩的由來，指導學生多元的毽子玩法，讓學生更喜愛本土活動。</w:t>
      </w:r>
    </w:p>
    <w:p w:rsidR="009B3815" w:rsidRPr="00CE4943" w:rsidRDefault="009B3815">
      <w:pPr>
        <w:widowControl w:val="0"/>
        <w:rPr>
          <w:rFonts w:ascii="標楷體" w:eastAsia="標楷體" w:hAnsi="標楷體" w:cs="標楷體"/>
          <w:sz w:val="28"/>
          <w:szCs w:val="28"/>
        </w:rPr>
      </w:pPr>
    </w:p>
    <w:p w:rsidR="009B3815" w:rsidRDefault="009B3815">
      <w:pPr>
        <w:widowControl w:val="0"/>
        <w:rPr>
          <w:rFonts w:ascii="標楷體" w:eastAsia="標楷體" w:hAnsi="標楷體" w:cs="標楷體"/>
          <w:sz w:val="28"/>
          <w:szCs w:val="28"/>
        </w:rPr>
      </w:pPr>
    </w:p>
    <w:p w:rsidR="009B3815" w:rsidRDefault="009B3815">
      <w:pPr>
        <w:widowControl w:val="0"/>
        <w:rPr>
          <w:rFonts w:ascii="標楷體" w:eastAsia="標楷體" w:hAnsi="標楷體" w:cs="標楷體"/>
          <w:sz w:val="28"/>
          <w:szCs w:val="28"/>
        </w:rPr>
      </w:pPr>
    </w:p>
    <w:p w:rsidR="009B3815" w:rsidRDefault="009B3815">
      <w:pPr>
        <w:widowControl w:val="0"/>
        <w:rPr>
          <w:rFonts w:ascii="標楷體" w:eastAsia="標楷體" w:hAnsi="標楷體" w:cs="標楷體"/>
          <w:sz w:val="28"/>
          <w:szCs w:val="28"/>
        </w:rPr>
      </w:pPr>
    </w:p>
    <w:p w:rsidR="009B3815" w:rsidRDefault="009B3815">
      <w:pPr>
        <w:widowControl w:val="0"/>
        <w:rPr>
          <w:rFonts w:ascii="標楷體" w:eastAsia="標楷體" w:hAnsi="標楷體" w:cs="標楷體"/>
          <w:sz w:val="28"/>
          <w:szCs w:val="28"/>
        </w:rPr>
      </w:pPr>
    </w:p>
    <w:p w:rsidR="009B3815" w:rsidRDefault="009B3815">
      <w:pPr>
        <w:widowControl w:val="0"/>
        <w:rPr>
          <w:rFonts w:ascii="標楷體" w:eastAsia="標楷體" w:hAnsi="標楷體" w:cs="標楷體"/>
          <w:sz w:val="28"/>
          <w:szCs w:val="28"/>
        </w:rPr>
      </w:pPr>
    </w:p>
    <w:p w:rsidR="009B3815" w:rsidRDefault="009B3815">
      <w:pPr>
        <w:widowControl w:val="0"/>
        <w:rPr>
          <w:rFonts w:ascii="標楷體" w:eastAsia="標楷體" w:hAnsi="標楷體" w:cs="標楷體"/>
          <w:sz w:val="28"/>
          <w:szCs w:val="28"/>
        </w:rPr>
      </w:pPr>
    </w:p>
    <w:p w:rsidR="00CE4943" w:rsidRDefault="00CE4943">
      <w:pPr>
        <w:widowControl w:val="0"/>
        <w:rPr>
          <w:rFonts w:ascii="標楷體" w:eastAsia="標楷體" w:hAnsi="標楷體" w:cs="標楷體"/>
          <w:sz w:val="28"/>
          <w:szCs w:val="28"/>
        </w:rPr>
      </w:pPr>
    </w:p>
    <w:p w:rsidR="00CE4943" w:rsidRDefault="00CE4943">
      <w:pPr>
        <w:widowControl w:val="0"/>
        <w:rPr>
          <w:rFonts w:ascii="標楷體" w:eastAsia="標楷體" w:hAnsi="標楷體" w:cs="標楷體"/>
          <w:sz w:val="28"/>
          <w:szCs w:val="28"/>
        </w:rPr>
      </w:pPr>
    </w:p>
    <w:p w:rsidR="00CE4943" w:rsidRDefault="00CE4943">
      <w:pPr>
        <w:widowControl w:val="0"/>
        <w:rPr>
          <w:rFonts w:ascii="標楷體" w:eastAsia="標楷體" w:hAnsi="標楷體" w:cs="標楷體"/>
          <w:sz w:val="28"/>
          <w:szCs w:val="28"/>
        </w:rPr>
      </w:pPr>
    </w:p>
    <w:p w:rsidR="00CE4943" w:rsidRDefault="00CE4943">
      <w:pPr>
        <w:widowControl w:val="0"/>
        <w:rPr>
          <w:rFonts w:ascii="標楷體" w:eastAsia="標楷體" w:hAnsi="標楷體" w:cs="標楷體"/>
          <w:sz w:val="28"/>
          <w:szCs w:val="28"/>
        </w:rPr>
      </w:pPr>
    </w:p>
    <w:p w:rsidR="00CE4943" w:rsidRDefault="00CE4943">
      <w:pPr>
        <w:widowControl w:val="0"/>
        <w:rPr>
          <w:rFonts w:ascii="標楷體" w:eastAsia="標楷體" w:hAnsi="標楷體" w:cs="標楷體"/>
          <w:sz w:val="28"/>
          <w:szCs w:val="28"/>
        </w:rPr>
      </w:pPr>
    </w:p>
    <w:p w:rsidR="00CE4943" w:rsidRDefault="00CE4943">
      <w:pPr>
        <w:widowControl w:val="0"/>
        <w:rPr>
          <w:rFonts w:ascii="標楷體" w:eastAsia="標楷體" w:hAnsi="標楷體" w:cs="標楷體"/>
          <w:sz w:val="28"/>
          <w:szCs w:val="28"/>
        </w:rPr>
      </w:pPr>
    </w:p>
    <w:p w:rsidR="00CE4943" w:rsidRDefault="00CE4943">
      <w:pPr>
        <w:widowControl w:val="0"/>
        <w:rPr>
          <w:rFonts w:ascii="標楷體" w:eastAsia="標楷體" w:hAnsi="標楷體" w:cs="標楷體"/>
          <w:sz w:val="28"/>
          <w:szCs w:val="28"/>
        </w:rPr>
      </w:pPr>
    </w:p>
    <w:p w:rsidR="00CE4943" w:rsidRDefault="00CE4943">
      <w:pPr>
        <w:widowControl w:val="0"/>
        <w:rPr>
          <w:rFonts w:ascii="標楷體" w:eastAsia="標楷體" w:hAnsi="標楷體" w:cs="標楷體"/>
          <w:sz w:val="28"/>
          <w:szCs w:val="28"/>
        </w:rPr>
      </w:pPr>
    </w:p>
    <w:p w:rsidR="00CE4943" w:rsidRDefault="00CE4943">
      <w:pPr>
        <w:widowControl w:val="0"/>
        <w:rPr>
          <w:rFonts w:ascii="標楷體" w:eastAsia="標楷體" w:hAnsi="標楷體" w:cs="標楷體"/>
          <w:sz w:val="28"/>
          <w:szCs w:val="28"/>
        </w:rPr>
      </w:pPr>
    </w:p>
    <w:p w:rsidR="00CE4943" w:rsidRDefault="00CE4943">
      <w:pPr>
        <w:widowControl w:val="0"/>
        <w:rPr>
          <w:rFonts w:ascii="標楷體" w:eastAsia="標楷體" w:hAnsi="標楷體" w:cs="標楷體" w:hint="eastAsia"/>
          <w:sz w:val="28"/>
          <w:szCs w:val="28"/>
        </w:rPr>
      </w:pPr>
    </w:p>
    <w:p w:rsidR="00617B93" w:rsidRPr="005F7B7C" w:rsidRDefault="00EB391B">
      <w:pPr>
        <w:widowControl w:val="0"/>
        <w:rPr>
          <w:rFonts w:ascii="標楷體" w:eastAsia="標楷體" w:hAnsi="標楷體" w:cs="標楷體"/>
          <w:sz w:val="28"/>
          <w:szCs w:val="28"/>
          <w:highlight w:val="yellow"/>
        </w:rPr>
      </w:pPr>
      <w:r w:rsidRPr="00DD5A8A">
        <w:rPr>
          <w:rFonts w:ascii="標楷體" w:eastAsia="標楷體" w:hAnsi="標楷體" w:cs="標楷體"/>
          <w:sz w:val="28"/>
          <w:szCs w:val="28"/>
        </w:rPr>
        <w:lastRenderedPageBreak/>
        <w:t>四．本學期課程內涵:</w:t>
      </w:r>
      <w:r>
        <w:rPr>
          <w:rFonts w:ascii="標楷體" w:eastAsia="標楷體" w:hAnsi="標楷體" w:cs="標楷體"/>
          <w:sz w:val="28"/>
          <w:szCs w:val="28"/>
          <w:highlight w:val="yellow"/>
        </w:rPr>
        <w:t xml:space="preserve"> </w:t>
      </w:r>
    </w:p>
    <w:tbl>
      <w:tblPr>
        <w:tblStyle w:val="a5"/>
        <w:tblW w:w="15409" w:type="dxa"/>
        <w:tblInd w:w="2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355"/>
        <w:gridCol w:w="1003"/>
        <w:gridCol w:w="10"/>
        <w:gridCol w:w="5474"/>
        <w:gridCol w:w="5039"/>
        <w:gridCol w:w="1080"/>
        <w:gridCol w:w="1260"/>
        <w:gridCol w:w="1188"/>
      </w:tblGrid>
      <w:tr w:rsidR="00CB6CD3" w:rsidTr="00D24C46">
        <w:trPr>
          <w:trHeight w:val="440"/>
        </w:trPr>
        <w:tc>
          <w:tcPr>
            <w:tcW w:w="1358" w:type="dxa"/>
            <w:gridSpan w:val="2"/>
            <w:tcBorders>
              <w:top w:val="single" w:sz="12" w:space="0" w:color="000000"/>
            </w:tcBorders>
            <w:vAlign w:val="center"/>
          </w:tcPr>
          <w:p w:rsidR="00CB6CD3" w:rsidRDefault="00CB6CD3" w:rsidP="0054302C">
            <w:pPr>
              <w:widowControl w:val="0"/>
              <w:jc w:val="center"/>
              <w:rPr>
                <w:rFonts w:ascii="標楷體" w:eastAsia="標楷體" w:hAnsi="標楷體" w:cs="標楷體"/>
                <w:sz w:val="24"/>
                <w:szCs w:val="24"/>
              </w:rPr>
            </w:pPr>
            <w:r>
              <w:rPr>
                <w:rFonts w:ascii="標楷體" w:eastAsia="標楷體" w:hAnsi="標楷體" w:cs="標楷體"/>
                <w:sz w:val="24"/>
                <w:szCs w:val="24"/>
              </w:rPr>
              <w:t>教學期程</w:t>
            </w:r>
          </w:p>
        </w:tc>
        <w:tc>
          <w:tcPr>
            <w:tcW w:w="5484" w:type="dxa"/>
            <w:gridSpan w:val="2"/>
            <w:vMerge w:val="restart"/>
            <w:tcBorders>
              <w:top w:val="single" w:sz="12" w:space="0" w:color="000000"/>
            </w:tcBorders>
            <w:vAlign w:val="center"/>
          </w:tcPr>
          <w:p w:rsidR="00CB6CD3" w:rsidRPr="00232E0E" w:rsidRDefault="00CB6CD3" w:rsidP="0054302C">
            <w:pPr>
              <w:widowControl w:val="0"/>
              <w:jc w:val="center"/>
              <w:rPr>
                <w:rFonts w:ascii="標楷體" w:eastAsia="標楷體" w:hAnsi="標楷體" w:cs="標楷體"/>
              </w:rPr>
            </w:pPr>
            <w:r w:rsidRPr="00232E0E">
              <w:rPr>
                <w:rFonts w:ascii="標楷體" w:eastAsia="標楷體" w:hAnsi="標楷體" w:cs="標楷體"/>
              </w:rPr>
              <w:t xml:space="preserve">能力指標 </w:t>
            </w:r>
          </w:p>
        </w:tc>
        <w:tc>
          <w:tcPr>
            <w:tcW w:w="5039" w:type="dxa"/>
            <w:vMerge w:val="restart"/>
            <w:tcBorders>
              <w:top w:val="single" w:sz="12" w:space="0" w:color="000000"/>
            </w:tcBorders>
            <w:vAlign w:val="center"/>
          </w:tcPr>
          <w:p w:rsidR="00CB6CD3" w:rsidRPr="00232E0E" w:rsidRDefault="00CB6CD3" w:rsidP="0054302C">
            <w:pPr>
              <w:widowControl w:val="0"/>
              <w:jc w:val="center"/>
              <w:rPr>
                <w:rFonts w:ascii="標楷體" w:eastAsia="標楷體" w:hAnsi="標楷體" w:cs="標楷體"/>
              </w:rPr>
            </w:pPr>
            <w:r w:rsidRPr="00232E0E">
              <w:rPr>
                <w:rFonts w:ascii="標楷體" w:eastAsia="標楷體" w:hAnsi="標楷體" w:cs="標楷體"/>
              </w:rPr>
              <w:t>對應能力指標之單元名稱</w:t>
            </w:r>
          </w:p>
        </w:tc>
        <w:tc>
          <w:tcPr>
            <w:tcW w:w="1080" w:type="dxa"/>
            <w:vMerge w:val="restart"/>
            <w:tcBorders>
              <w:top w:val="single" w:sz="12" w:space="0" w:color="000000"/>
            </w:tcBorders>
            <w:vAlign w:val="center"/>
          </w:tcPr>
          <w:p w:rsidR="00CB6CD3" w:rsidRPr="00232E0E" w:rsidRDefault="00CB6CD3" w:rsidP="0054302C">
            <w:pPr>
              <w:widowControl w:val="0"/>
              <w:jc w:val="center"/>
              <w:rPr>
                <w:rFonts w:ascii="標楷體" w:eastAsia="標楷體" w:hAnsi="標楷體" w:cs="標楷體"/>
              </w:rPr>
            </w:pPr>
            <w:r w:rsidRPr="00232E0E">
              <w:rPr>
                <w:rFonts w:ascii="標楷體" w:eastAsia="標楷體" w:hAnsi="標楷體" w:cs="標楷體"/>
              </w:rPr>
              <w:t>節數</w:t>
            </w:r>
          </w:p>
        </w:tc>
        <w:tc>
          <w:tcPr>
            <w:tcW w:w="1260" w:type="dxa"/>
            <w:vMerge w:val="restart"/>
            <w:tcBorders>
              <w:top w:val="single" w:sz="12" w:space="0" w:color="000000"/>
            </w:tcBorders>
            <w:vAlign w:val="center"/>
          </w:tcPr>
          <w:p w:rsidR="00CB6CD3" w:rsidRPr="00232E0E" w:rsidRDefault="00CB6CD3" w:rsidP="0054302C">
            <w:pPr>
              <w:widowControl w:val="0"/>
              <w:jc w:val="center"/>
              <w:rPr>
                <w:rFonts w:ascii="標楷體" w:eastAsia="標楷體" w:hAnsi="標楷體" w:cs="標楷體"/>
              </w:rPr>
            </w:pPr>
            <w:r w:rsidRPr="00232E0E">
              <w:rPr>
                <w:rFonts w:ascii="標楷體" w:eastAsia="標楷體" w:hAnsi="標楷體" w:cs="標楷體"/>
              </w:rPr>
              <w:t>評量方式</w:t>
            </w:r>
          </w:p>
        </w:tc>
        <w:tc>
          <w:tcPr>
            <w:tcW w:w="1188" w:type="dxa"/>
            <w:vMerge w:val="restart"/>
            <w:tcBorders>
              <w:top w:val="single" w:sz="12" w:space="0" w:color="000000"/>
            </w:tcBorders>
            <w:vAlign w:val="center"/>
          </w:tcPr>
          <w:p w:rsidR="00CB6CD3" w:rsidRPr="00232E0E" w:rsidRDefault="00CB6CD3" w:rsidP="0054302C">
            <w:pPr>
              <w:widowControl w:val="0"/>
              <w:jc w:val="center"/>
              <w:rPr>
                <w:rFonts w:ascii="標楷體" w:eastAsia="標楷體" w:hAnsi="標楷體" w:cs="標楷體"/>
              </w:rPr>
            </w:pPr>
            <w:r w:rsidRPr="00232E0E">
              <w:rPr>
                <w:rFonts w:ascii="標楷體" w:eastAsia="標楷體" w:hAnsi="標楷體" w:cs="標楷體"/>
              </w:rPr>
              <w:t>備註</w:t>
            </w:r>
          </w:p>
        </w:tc>
      </w:tr>
      <w:tr w:rsidR="00CB6CD3" w:rsidTr="00D24C46">
        <w:trPr>
          <w:trHeight w:val="40"/>
        </w:trPr>
        <w:tc>
          <w:tcPr>
            <w:tcW w:w="355" w:type="dxa"/>
            <w:tcBorders>
              <w:bottom w:val="single" w:sz="12" w:space="0" w:color="000000"/>
            </w:tcBorders>
            <w:vAlign w:val="center"/>
          </w:tcPr>
          <w:p w:rsidR="00CB6CD3" w:rsidRDefault="00CB6CD3" w:rsidP="0054302C">
            <w:pPr>
              <w:widowControl w:val="0"/>
              <w:jc w:val="center"/>
              <w:rPr>
                <w:rFonts w:ascii="標楷體" w:eastAsia="標楷體" w:hAnsi="標楷體" w:cs="標楷體"/>
                <w:sz w:val="24"/>
                <w:szCs w:val="24"/>
              </w:rPr>
            </w:pPr>
            <w:r>
              <w:rPr>
                <w:rFonts w:ascii="標楷體" w:eastAsia="標楷體" w:hAnsi="標楷體" w:cs="標楷體"/>
                <w:sz w:val="24"/>
                <w:szCs w:val="24"/>
              </w:rPr>
              <w:t>週</w:t>
            </w:r>
          </w:p>
        </w:tc>
        <w:tc>
          <w:tcPr>
            <w:tcW w:w="1003" w:type="dxa"/>
            <w:tcBorders>
              <w:bottom w:val="single" w:sz="12" w:space="0" w:color="000000"/>
            </w:tcBorders>
            <w:vAlign w:val="center"/>
          </w:tcPr>
          <w:p w:rsidR="00CB6CD3" w:rsidRDefault="00CB6CD3" w:rsidP="0054302C">
            <w:pPr>
              <w:widowControl w:val="0"/>
              <w:jc w:val="center"/>
              <w:rPr>
                <w:rFonts w:ascii="標楷體" w:eastAsia="標楷體" w:hAnsi="標楷體" w:cs="標楷體"/>
                <w:sz w:val="24"/>
                <w:szCs w:val="24"/>
              </w:rPr>
            </w:pPr>
            <w:r>
              <w:rPr>
                <w:rFonts w:ascii="標楷體" w:eastAsia="標楷體" w:hAnsi="標楷體" w:cs="標楷體"/>
                <w:sz w:val="24"/>
                <w:szCs w:val="24"/>
              </w:rPr>
              <w:t>日期</w:t>
            </w:r>
          </w:p>
        </w:tc>
        <w:tc>
          <w:tcPr>
            <w:tcW w:w="5484" w:type="dxa"/>
            <w:gridSpan w:val="2"/>
            <w:vMerge/>
            <w:tcBorders>
              <w:top w:val="single" w:sz="12" w:space="0" w:color="000000"/>
            </w:tcBorders>
            <w:vAlign w:val="center"/>
          </w:tcPr>
          <w:p w:rsidR="00CB6CD3" w:rsidRPr="00232E0E" w:rsidRDefault="00CB6CD3" w:rsidP="0054302C">
            <w:pPr>
              <w:widowControl w:val="0"/>
              <w:pBdr>
                <w:top w:val="nil"/>
                <w:left w:val="nil"/>
                <w:bottom w:val="nil"/>
                <w:right w:val="nil"/>
                <w:between w:val="nil"/>
              </w:pBdr>
              <w:spacing w:line="276" w:lineRule="auto"/>
              <w:rPr>
                <w:rFonts w:ascii="標楷體" w:eastAsia="標楷體" w:hAnsi="標楷體" w:cs="標楷體"/>
              </w:rPr>
            </w:pPr>
          </w:p>
        </w:tc>
        <w:tc>
          <w:tcPr>
            <w:tcW w:w="5039" w:type="dxa"/>
            <w:vMerge/>
            <w:tcBorders>
              <w:top w:val="single" w:sz="12" w:space="0" w:color="000000"/>
            </w:tcBorders>
            <w:vAlign w:val="center"/>
          </w:tcPr>
          <w:p w:rsidR="00CB6CD3" w:rsidRPr="00232E0E" w:rsidRDefault="00CB6CD3" w:rsidP="0054302C">
            <w:pPr>
              <w:widowControl w:val="0"/>
              <w:pBdr>
                <w:top w:val="nil"/>
                <w:left w:val="nil"/>
                <w:bottom w:val="nil"/>
                <w:right w:val="nil"/>
                <w:between w:val="nil"/>
              </w:pBdr>
              <w:spacing w:line="276" w:lineRule="auto"/>
              <w:rPr>
                <w:rFonts w:ascii="標楷體" w:eastAsia="標楷體" w:hAnsi="標楷體" w:cs="標楷體"/>
              </w:rPr>
            </w:pPr>
          </w:p>
        </w:tc>
        <w:tc>
          <w:tcPr>
            <w:tcW w:w="1080" w:type="dxa"/>
            <w:vMerge/>
            <w:tcBorders>
              <w:top w:val="single" w:sz="12" w:space="0" w:color="000000"/>
            </w:tcBorders>
            <w:vAlign w:val="center"/>
          </w:tcPr>
          <w:p w:rsidR="00CB6CD3" w:rsidRPr="00232E0E" w:rsidRDefault="00CB6CD3" w:rsidP="0054302C">
            <w:pPr>
              <w:widowControl w:val="0"/>
              <w:pBdr>
                <w:top w:val="nil"/>
                <w:left w:val="nil"/>
                <w:bottom w:val="nil"/>
                <w:right w:val="nil"/>
                <w:between w:val="nil"/>
              </w:pBdr>
              <w:spacing w:line="276" w:lineRule="auto"/>
              <w:rPr>
                <w:rFonts w:ascii="標楷體" w:eastAsia="標楷體" w:hAnsi="標楷體" w:cs="標楷體"/>
              </w:rPr>
            </w:pPr>
          </w:p>
        </w:tc>
        <w:tc>
          <w:tcPr>
            <w:tcW w:w="1260" w:type="dxa"/>
            <w:vMerge/>
            <w:tcBorders>
              <w:top w:val="single" w:sz="12" w:space="0" w:color="000000"/>
            </w:tcBorders>
            <w:vAlign w:val="center"/>
          </w:tcPr>
          <w:p w:rsidR="00CB6CD3" w:rsidRPr="00232E0E" w:rsidRDefault="00CB6CD3" w:rsidP="0054302C">
            <w:pPr>
              <w:widowControl w:val="0"/>
              <w:pBdr>
                <w:top w:val="nil"/>
                <w:left w:val="nil"/>
                <w:bottom w:val="nil"/>
                <w:right w:val="nil"/>
                <w:between w:val="nil"/>
              </w:pBdr>
              <w:spacing w:line="276" w:lineRule="auto"/>
              <w:rPr>
                <w:rFonts w:ascii="標楷體" w:eastAsia="標楷體" w:hAnsi="標楷體" w:cs="標楷體"/>
              </w:rPr>
            </w:pPr>
          </w:p>
        </w:tc>
        <w:tc>
          <w:tcPr>
            <w:tcW w:w="1188" w:type="dxa"/>
            <w:vMerge/>
            <w:tcBorders>
              <w:top w:val="single" w:sz="12" w:space="0" w:color="000000"/>
            </w:tcBorders>
            <w:vAlign w:val="center"/>
          </w:tcPr>
          <w:p w:rsidR="00CB6CD3" w:rsidRPr="00232E0E" w:rsidRDefault="00CB6CD3" w:rsidP="0054302C">
            <w:pPr>
              <w:widowControl w:val="0"/>
              <w:pBdr>
                <w:top w:val="nil"/>
                <w:left w:val="nil"/>
                <w:bottom w:val="nil"/>
                <w:right w:val="nil"/>
                <w:between w:val="nil"/>
              </w:pBdr>
              <w:spacing w:line="276" w:lineRule="auto"/>
              <w:rPr>
                <w:rFonts w:ascii="標楷體" w:eastAsia="標楷體" w:hAnsi="標楷體" w:cs="標楷體"/>
              </w:rPr>
            </w:pPr>
          </w:p>
        </w:tc>
      </w:tr>
      <w:tr w:rsidR="00CE4943" w:rsidTr="003C1825">
        <w:trPr>
          <w:trHeight w:val="1500"/>
        </w:trPr>
        <w:tc>
          <w:tcPr>
            <w:tcW w:w="355" w:type="dxa"/>
            <w:vAlign w:val="center"/>
          </w:tcPr>
          <w:p w:rsidR="00CE4943" w:rsidRDefault="00CE4943" w:rsidP="00CE4943">
            <w:pPr>
              <w:widowControl w:val="0"/>
              <w:jc w:val="both"/>
              <w:rPr>
                <w:rFonts w:ascii="標楷體" w:eastAsia="標楷體" w:hAnsi="標楷體" w:cs="標楷體"/>
                <w:sz w:val="28"/>
                <w:szCs w:val="28"/>
              </w:rPr>
            </w:pPr>
            <w:r>
              <w:rPr>
                <w:rFonts w:ascii="標楷體" w:eastAsia="標楷體" w:hAnsi="標楷體" w:cs="標楷體"/>
                <w:sz w:val="28"/>
                <w:szCs w:val="28"/>
              </w:rPr>
              <w:t>一</w:t>
            </w:r>
          </w:p>
        </w:tc>
        <w:tc>
          <w:tcPr>
            <w:tcW w:w="1013" w:type="dxa"/>
            <w:gridSpan w:val="2"/>
            <w:vAlign w:val="center"/>
          </w:tcPr>
          <w:p w:rsidR="00CE4943" w:rsidRPr="00232E0E" w:rsidRDefault="00CE4943" w:rsidP="00CE4943">
            <w:pPr>
              <w:rPr>
                <w:rFonts w:ascii="標楷體" w:eastAsia="標楷體" w:hAnsi="標楷體"/>
              </w:rPr>
            </w:pPr>
            <w:r w:rsidRPr="00232E0E">
              <w:rPr>
                <w:rFonts w:ascii="標楷體" w:eastAsia="標楷體" w:hAnsi="標楷體"/>
              </w:rPr>
              <w:t>8/</w:t>
            </w:r>
            <w:r>
              <w:rPr>
                <w:rFonts w:ascii="標楷體" w:eastAsia="標楷體" w:hAnsi="標楷體"/>
              </w:rPr>
              <w:t>31</w:t>
            </w:r>
            <w:r>
              <w:rPr>
                <w:rFonts w:ascii="標楷體" w:eastAsia="標楷體" w:hAnsi="標楷體" w:hint="eastAsia"/>
              </w:rPr>
              <w:t>-9</w:t>
            </w:r>
            <w:r w:rsidRPr="00232E0E">
              <w:rPr>
                <w:rFonts w:ascii="標楷體" w:eastAsia="標楷體" w:hAnsi="標楷體"/>
              </w:rPr>
              <w:t>/</w:t>
            </w:r>
            <w:r>
              <w:rPr>
                <w:rFonts w:ascii="標楷體" w:eastAsia="標楷體" w:hAnsi="標楷體" w:hint="eastAsia"/>
              </w:rPr>
              <w:t>04</w:t>
            </w:r>
          </w:p>
        </w:tc>
        <w:tc>
          <w:tcPr>
            <w:tcW w:w="5474" w:type="dxa"/>
          </w:tcPr>
          <w:p w:rsidR="00CE4943" w:rsidRPr="006A59C8" w:rsidRDefault="00CE4943" w:rsidP="00CE4943">
            <w:pPr>
              <w:snapToGrid w:val="0"/>
              <w:ind w:left="57" w:right="57"/>
              <w:rPr>
                <w:rFonts w:ascii="標楷體" w:eastAsia="標楷體" w:hAnsi="標楷體" w:hint="eastAsia"/>
                <w:color w:val="000000"/>
                <w:sz w:val="16"/>
                <w:szCs w:val="16"/>
              </w:rPr>
            </w:pPr>
            <w:smartTag w:uri="urn:schemas-microsoft-com:office:smarttags" w:element="chsdate">
              <w:smartTagPr>
                <w:attr w:name="Year" w:val="2003"/>
                <w:attr w:name="Month" w:val="1"/>
                <w:attr w:name="Day" w:val="1"/>
                <w:attr w:name="IsLunarDate" w:val="False"/>
                <w:attr w:name="IsROCDate" w:val="False"/>
              </w:smartTagPr>
              <w:r w:rsidRPr="006A59C8">
                <w:rPr>
                  <w:rFonts w:ascii="標楷體" w:eastAsia="標楷體" w:hAnsi="標楷體" w:hint="eastAsia"/>
                  <w:color w:val="000000"/>
                  <w:sz w:val="16"/>
                  <w:szCs w:val="16"/>
                </w:rPr>
                <w:t>3-1-1</w:t>
              </w:r>
            </w:smartTag>
            <w:r w:rsidRPr="006A59C8">
              <w:rPr>
                <w:rFonts w:ascii="標楷體" w:eastAsia="標楷體" w:hAnsi="標楷體" w:hint="eastAsia"/>
                <w:color w:val="000000"/>
                <w:sz w:val="16"/>
                <w:szCs w:val="16"/>
              </w:rPr>
              <w:t xml:space="preserve"> 表現簡單的全身性身體活動。</w:t>
            </w:r>
          </w:p>
          <w:p w:rsidR="00CE4943" w:rsidRPr="006A59C8" w:rsidRDefault="00CE4943" w:rsidP="00CE4943">
            <w:pPr>
              <w:snapToGrid w:val="0"/>
              <w:ind w:left="57" w:right="57"/>
              <w:rPr>
                <w:rFonts w:ascii="標楷體" w:eastAsia="標楷體" w:hAnsi="標楷體" w:hint="eastAsia"/>
                <w:color w:val="000000"/>
                <w:sz w:val="16"/>
                <w:szCs w:val="16"/>
              </w:rPr>
            </w:pPr>
            <w:smartTag w:uri="urn:schemas-microsoft-com:office:smarttags" w:element="chsdate">
              <w:smartTagPr>
                <w:attr w:name="Year" w:val="2003"/>
                <w:attr w:name="Month" w:val="1"/>
                <w:attr w:name="Day" w:val="3"/>
                <w:attr w:name="IsLunarDate" w:val="False"/>
                <w:attr w:name="IsROCDate" w:val="False"/>
              </w:smartTagPr>
              <w:r w:rsidRPr="006A59C8">
                <w:rPr>
                  <w:rFonts w:ascii="標楷體" w:eastAsia="標楷體" w:hAnsi="標楷體" w:hint="eastAsia"/>
                  <w:color w:val="000000"/>
                  <w:sz w:val="16"/>
                  <w:szCs w:val="16"/>
                </w:rPr>
                <w:t>3-1-3</w:t>
              </w:r>
            </w:smartTag>
            <w:r w:rsidRPr="006A59C8">
              <w:rPr>
                <w:rFonts w:ascii="標楷體" w:eastAsia="標楷體" w:hAnsi="標楷體" w:hint="eastAsia"/>
                <w:color w:val="000000"/>
                <w:sz w:val="16"/>
                <w:szCs w:val="16"/>
              </w:rPr>
              <w:t xml:space="preserve"> 表現操作運動器材的能力。</w:t>
            </w:r>
          </w:p>
          <w:p w:rsidR="00CE4943" w:rsidRPr="006A59C8" w:rsidRDefault="00CE4943" w:rsidP="00CE4943">
            <w:pPr>
              <w:snapToGrid w:val="0"/>
              <w:ind w:left="57" w:right="57"/>
              <w:rPr>
                <w:rFonts w:ascii="標楷體" w:eastAsia="標楷體" w:hAnsi="標楷體" w:hint="eastAsia"/>
                <w:color w:val="000000"/>
                <w:sz w:val="16"/>
                <w:szCs w:val="16"/>
              </w:rPr>
            </w:pPr>
            <w:smartTag w:uri="urn:schemas-microsoft-com:office:smarttags" w:element="chsdate">
              <w:smartTagPr>
                <w:attr w:name="Year" w:val="2003"/>
                <w:attr w:name="Month" w:val="1"/>
                <w:attr w:name="Day" w:val="4"/>
                <w:attr w:name="IsLunarDate" w:val="False"/>
                <w:attr w:name="IsROCDate" w:val="False"/>
              </w:smartTagPr>
              <w:r w:rsidRPr="006A59C8">
                <w:rPr>
                  <w:rFonts w:ascii="標楷體" w:eastAsia="標楷體" w:hAnsi="標楷體" w:hint="eastAsia"/>
                  <w:color w:val="000000"/>
                  <w:sz w:val="16"/>
                  <w:szCs w:val="16"/>
                </w:rPr>
                <w:t>3-1-4</w:t>
              </w:r>
            </w:smartTag>
            <w:r w:rsidRPr="006A59C8">
              <w:rPr>
                <w:rFonts w:ascii="標楷體" w:eastAsia="標楷體" w:hAnsi="標楷體" w:hint="eastAsia"/>
                <w:color w:val="000000"/>
                <w:sz w:val="16"/>
                <w:szCs w:val="16"/>
              </w:rPr>
              <w:t xml:space="preserve"> 表現聯合性的基本運動能力。</w:t>
            </w:r>
          </w:p>
          <w:p w:rsidR="00CE4943" w:rsidRPr="006A59C8" w:rsidRDefault="00CE4943" w:rsidP="00CE4943">
            <w:pPr>
              <w:snapToGrid w:val="0"/>
              <w:ind w:left="57" w:right="57"/>
              <w:rPr>
                <w:rFonts w:ascii="標楷體" w:eastAsia="標楷體" w:hAnsi="標楷體" w:hint="eastAsia"/>
                <w:color w:val="000000"/>
                <w:sz w:val="16"/>
                <w:szCs w:val="16"/>
              </w:rPr>
            </w:pPr>
            <w:smartTag w:uri="urn:schemas-microsoft-com:office:smarttags" w:element="chsdate">
              <w:smartTagPr>
                <w:attr w:name="Year" w:val="2007"/>
                <w:attr w:name="Month" w:val="1"/>
                <w:attr w:name="Day" w:val="3"/>
                <w:attr w:name="IsLunarDate" w:val="False"/>
                <w:attr w:name="IsROCDate" w:val="False"/>
              </w:smartTagPr>
              <w:r w:rsidRPr="006A59C8">
                <w:rPr>
                  <w:rFonts w:ascii="標楷體" w:eastAsia="標楷體" w:hAnsi="標楷體" w:hint="eastAsia"/>
                  <w:color w:val="000000"/>
                  <w:sz w:val="16"/>
                  <w:szCs w:val="16"/>
                </w:rPr>
                <w:t>7-1-3</w:t>
              </w:r>
            </w:smartTag>
            <w:r w:rsidRPr="006A59C8">
              <w:rPr>
                <w:rFonts w:ascii="標楷體" w:eastAsia="標楷體" w:hAnsi="標楷體" w:hint="eastAsia"/>
                <w:color w:val="000000"/>
                <w:sz w:val="16"/>
                <w:szCs w:val="16"/>
              </w:rPr>
              <w:t xml:space="preserve"> 描述人們獲得運動資訊、選擇服務及產品之過程並能辨認其正確性與有效性。</w:t>
            </w:r>
          </w:p>
        </w:tc>
        <w:tc>
          <w:tcPr>
            <w:tcW w:w="5039" w:type="dxa"/>
          </w:tcPr>
          <w:p w:rsidR="00CE4943" w:rsidRDefault="00CE4943" w:rsidP="00CE4943">
            <w:pPr>
              <w:snapToGrid w:val="0"/>
              <w:ind w:left="57" w:right="57"/>
              <w:jc w:val="both"/>
              <w:rPr>
                <w:rFonts w:ascii="標楷體" w:eastAsia="標楷體" w:hAnsi="標楷體" w:hint="eastAsia"/>
                <w:color w:val="000000"/>
                <w:sz w:val="16"/>
                <w:szCs w:val="16"/>
              </w:rPr>
            </w:pPr>
            <w:r w:rsidRPr="00370FA9">
              <w:rPr>
                <w:rFonts w:ascii="標楷體" w:eastAsia="標楷體" w:hAnsi="標楷體" w:hint="eastAsia"/>
                <w:color w:val="000000"/>
                <w:sz w:val="16"/>
                <w:szCs w:val="16"/>
              </w:rPr>
              <w:t>一、揮棒玩球樂</w:t>
            </w:r>
          </w:p>
          <w:p w:rsidR="00CE4943" w:rsidRPr="00370FA9" w:rsidRDefault="00CE4943" w:rsidP="00CE4943">
            <w:pPr>
              <w:snapToGrid w:val="0"/>
              <w:ind w:left="57" w:right="57"/>
              <w:jc w:val="both"/>
              <w:rPr>
                <w:rFonts w:ascii="標楷體" w:eastAsia="標楷體" w:hAnsi="標楷體"/>
                <w:color w:val="000000"/>
                <w:sz w:val="16"/>
                <w:szCs w:val="16"/>
              </w:rPr>
            </w:pPr>
            <w:r w:rsidRPr="00370FA9">
              <w:rPr>
                <w:rFonts w:ascii="標楷體" w:eastAsia="標楷體" w:hAnsi="標楷體" w:hint="eastAsia"/>
                <w:color w:val="000000"/>
                <w:sz w:val="16"/>
                <w:szCs w:val="16"/>
              </w:rPr>
              <w:t>1.快樂傳接球</w:t>
            </w:r>
          </w:p>
          <w:p w:rsidR="00CE4943" w:rsidRPr="00F44195" w:rsidRDefault="00CE4943" w:rsidP="00CE4943">
            <w:pPr>
              <w:snapToGrid w:val="0"/>
              <w:ind w:left="57" w:right="57"/>
              <w:rPr>
                <w:rFonts w:ascii="標楷體" w:eastAsia="標楷體" w:hAnsi="標楷體" w:hint="eastAsia"/>
                <w:color w:val="000000"/>
                <w:sz w:val="16"/>
                <w:szCs w:val="16"/>
              </w:rPr>
            </w:pPr>
            <w:r w:rsidRPr="00F44195">
              <w:rPr>
                <w:rFonts w:ascii="標楷體" w:eastAsia="標楷體" w:hAnsi="標楷體" w:hint="eastAsia"/>
                <w:color w:val="000000"/>
                <w:sz w:val="16"/>
                <w:szCs w:val="16"/>
              </w:rPr>
              <w:t>【活動一】服裝檢查站</w:t>
            </w:r>
          </w:p>
          <w:p w:rsidR="00CE4943" w:rsidRPr="00F44195" w:rsidRDefault="00CE4943" w:rsidP="00CE4943">
            <w:pPr>
              <w:snapToGrid w:val="0"/>
              <w:ind w:left="57" w:right="57"/>
              <w:rPr>
                <w:rFonts w:ascii="標楷體" w:eastAsia="標楷體" w:hAnsi="標楷體" w:hint="eastAsia"/>
                <w:color w:val="000000"/>
                <w:sz w:val="16"/>
                <w:szCs w:val="16"/>
              </w:rPr>
            </w:pPr>
            <w:r w:rsidRPr="00F44195">
              <w:rPr>
                <w:rFonts w:ascii="標楷體" w:eastAsia="標楷體" w:hAnsi="標楷體" w:hint="eastAsia"/>
                <w:color w:val="000000"/>
                <w:sz w:val="16"/>
                <w:szCs w:val="16"/>
              </w:rPr>
              <w:t>1.教師請學生拿出自己攜帶的運動服裝，與鄰座的同學互相觀察與討論，接著請學生說說看，自己認為適合和不適合的運動服裝為何？為什麼？</w:t>
            </w:r>
          </w:p>
          <w:p w:rsidR="00CE4943" w:rsidRPr="00F44195" w:rsidRDefault="00CE4943" w:rsidP="00CE4943">
            <w:pPr>
              <w:snapToGrid w:val="0"/>
              <w:ind w:left="57" w:right="57"/>
              <w:rPr>
                <w:rFonts w:ascii="標楷體" w:eastAsia="標楷體" w:hAnsi="標楷體" w:hint="eastAsia"/>
                <w:color w:val="000000"/>
                <w:sz w:val="16"/>
                <w:szCs w:val="16"/>
              </w:rPr>
            </w:pPr>
            <w:r w:rsidRPr="00F44195">
              <w:rPr>
                <w:rFonts w:ascii="標楷體" w:eastAsia="標楷體" w:hAnsi="標楷體" w:hint="eastAsia"/>
                <w:color w:val="000000"/>
                <w:sz w:val="16"/>
                <w:szCs w:val="16"/>
              </w:rPr>
              <w:t>2.教師藉由學生的回答，歸納說明運動時服裝的穿著原則，引導學生了解不適合的服裝可能造成的運動傷害，說明運動時應避免的穿著。</w:t>
            </w:r>
          </w:p>
          <w:p w:rsidR="00CE4943" w:rsidRPr="00F44195" w:rsidRDefault="00CE4943" w:rsidP="00CE4943">
            <w:pPr>
              <w:snapToGrid w:val="0"/>
              <w:ind w:left="57" w:right="57"/>
              <w:rPr>
                <w:rFonts w:ascii="標楷體" w:eastAsia="標楷體" w:hAnsi="標楷體" w:hint="eastAsia"/>
                <w:color w:val="000000"/>
                <w:sz w:val="16"/>
                <w:szCs w:val="16"/>
              </w:rPr>
            </w:pPr>
            <w:r w:rsidRPr="00F44195">
              <w:rPr>
                <w:rFonts w:ascii="標楷體" w:eastAsia="標楷體" w:hAnsi="標楷體" w:hint="eastAsia"/>
                <w:color w:val="000000"/>
                <w:sz w:val="16"/>
                <w:szCs w:val="16"/>
              </w:rPr>
              <w:t>【活動二】傳接反彈球</w:t>
            </w:r>
          </w:p>
          <w:p w:rsidR="00CE4943" w:rsidRPr="00F44195" w:rsidRDefault="00CE4943" w:rsidP="00CE4943">
            <w:pPr>
              <w:snapToGrid w:val="0"/>
              <w:ind w:left="57" w:right="57"/>
              <w:rPr>
                <w:rFonts w:ascii="標楷體" w:eastAsia="標楷體" w:hAnsi="標楷體" w:hint="eastAsia"/>
                <w:color w:val="000000"/>
                <w:sz w:val="16"/>
                <w:szCs w:val="16"/>
              </w:rPr>
            </w:pPr>
            <w:r w:rsidRPr="00F44195">
              <w:rPr>
                <w:rFonts w:ascii="標楷體" w:eastAsia="標楷體" w:hAnsi="標楷體" w:hint="eastAsia"/>
                <w:color w:val="000000"/>
                <w:sz w:val="16"/>
                <w:szCs w:val="16"/>
              </w:rPr>
              <w:t>1.全班分為6人一組，每組再均分為兩邊，相距3公尺，面對面站立，相互傳球。</w:t>
            </w:r>
          </w:p>
          <w:p w:rsidR="00CE4943" w:rsidRPr="00F44195" w:rsidRDefault="00CE4943" w:rsidP="00CE4943">
            <w:pPr>
              <w:snapToGrid w:val="0"/>
              <w:ind w:left="57" w:right="57"/>
              <w:rPr>
                <w:rFonts w:ascii="標楷體" w:eastAsia="標楷體" w:hAnsi="標楷體" w:hint="eastAsia"/>
                <w:color w:val="000000"/>
                <w:sz w:val="16"/>
                <w:szCs w:val="16"/>
              </w:rPr>
            </w:pPr>
            <w:r w:rsidRPr="00F44195">
              <w:rPr>
                <w:rFonts w:ascii="標楷體" w:eastAsia="標楷體" w:hAnsi="標楷體" w:hint="eastAsia"/>
                <w:color w:val="000000"/>
                <w:sz w:val="16"/>
                <w:szCs w:val="16"/>
              </w:rPr>
              <w:t>2.教師示範並說明持球、傳球與接球的動作與進行方式。活動進行時，一人用單手或雙手傳球給對方，讓球落地反彈，另一人視球落地彈起的高度與距離雙手接球。</w:t>
            </w:r>
          </w:p>
          <w:p w:rsidR="00CE4943" w:rsidRPr="00F44195" w:rsidRDefault="00CE4943" w:rsidP="00CE4943">
            <w:pPr>
              <w:snapToGrid w:val="0"/>
              <w:ind w:left="57" w:right="57"/>
              <w:rPr>
                <w:rFonts w:ascii="標楷體" w:eastAsia="標楷體" w:hAnsi="標楷體" w:hint="eastAsia"/>
                <w:color w:val="000000"/>
                <w:sz w:val="16"/>
                <w:szCs w:val="16"/>
              </w:rPr>
            </w:pPr>
            <w:r w:rsidRPr="00F44195">
              <w:rPr>
                <w:rFonts w:ascii="標楷體" w:eastAsia="標楷體" w:hAnsi="標楷體" w:hint="eastAsia"/>
                <w:color w:val="000000"/>
                <w:sz w:val="16"/>
                <w:szCs w:val="16"/>
              </w:rPr>
              <w:t>3.傳球時，應盡量使球體落在接球者前方三分之一處（約1公尺或更近）。</w:t>
            </w:r>
          </w:p>
          <w:p w:rsidR="00CE4943" w:rsidRPr="00F44195" w:rsidRDefault="00CE4943" w:rsidP="00CE4943">
            <w:pPr>
              <w:snapToGrid w:val="0"/>
              <w:ind w:left="57" w:right="57"/>
              <w:rPr>
                <w:rFonts w:ascii="標楷體" w:eastAsia="標楷體" w:hAnsi="標楷體" w:hint="eastAsia"/>
                <w:color w:val="000000"/>
                <w:sz w:val="16"/>
                <w:szCs w:val="16"/>
              </w:rPr>
            </w:pPr>
            <w:r w:rsidRPr="00F44195">
              <w:rPr>
                <w:rFonts w:ascii="標楷體" w:eastAsia="標楷體" w:hAnsi="標楷體" w:hint="eastAsia"/>
                <w:color w:val="000000"/>
                <w:sz w:val="16"/>
                <w:szCs w:val="16"/>
              </w:rPr>
              <w:t>【活動三】傳接反彈球接力</w:t>
            </w:r>
          </w:p>
          <w:p w:rsidR="00CE4943" w:rsidRPr="00F44195" w:rsidRDefault="00CE4943" w:rsidP="00CE4943">
            <w:pPr>
              <w:snapToGrid w:val="0"/>
              <w:ind w:left="57" w:right="57"/>
              <w:rPr>
                <w:rFonts w:ascii="標楷體" w:eastAsia="標楷體" w:hAnsi="標楷體" w:hint="eastAsia"/>
                <w:color w:val="000000"/>
                <w:sz w:val="16"/>
                <w:szCs w:val="16"/>
              </w:rPr>
            </w:pPr>
            <w:r w:rsidRPr="00F44195">
              <w:rPr>
                <w:rFonts w:ascii="標楷體" w:eastAsia="標楷體" w:hAnsi="標楷體" w:hint="eastAsia"/>
                <w:color w:val="000000"/>
                <w:sz w:val="16"/>
                <w:szCs w:val="16"/>
              </w:rPr>
              <w:t>1.指導學生6人一組，成W形交錯站立練習傳接反彈球。</w:t>
            </w:r>
          </w:p>
          <w:p w:rsidR="00CE4943" w:rsidRPr="00F44195" w:rsidRDefault="00CE4943" w:rsidP="00CE4943">
            <w:pPr>
              <w:snapToGrid w:val="0"/>
              <w:ind w:left="57" w:right="57"/>
              <w:rPr>
                <w:rFonts w:ascii="標楷體" w:eastAsia="標楷體" w:hAnsi="標楷體" w:hint="eastAsia"/>
                <w:color w:val="000000"/>
                <w:sz w:val="16"/>
                <w:szCs w:val="16"/>
              </w:rPr>
            </w:pPr>
            <w:r w:rsidRPr="00F44195">
              <w:rPr>
                <w:rFonts w:ascii="標楷體" w:eastAsia="標楷體" w:hAnsi="標楷體" w:hint="eastAsia"/>
                <w:color w:val="000000"/>
                <w:sz w:val="16"/>
                <w:szCs w:val="16"/>
              </w:rPr>
              <w:t>2.進行時，從第一人開始，依課本圖示箭頭方向進行傳接反彈球接力，傳至最後一人，再把球往反方向傳回至第一人。</w:t>
            </w:r>
          </w:p>
          <w:p w:rsidR="00CE4943" w:rsidRPr="00E465AD" w:rsidRDefault="00CE4943" w:rsidP="00CE4943">
            <w:pPr>
              <w:snapToGrid w:val="0"/>
              <w:ind w:left="57" w:right="57"/>
              <w:rPr>
                <w:rFonts w:ascii="標楷體" w:eastAsia="標楷體" w:hAnsi="標楷體" w:hint="eastAsia"/>
                <w:color w:val="000000"/>
                <w:sz w:val="16"/>
                <w:szCs w:val="16"/>
              </w:rPr>
            </w:pPr>
            <w:r w:rsidRPr="00F44195">
              <w:rPr>
                <w:rFonts w:ascii="標楷體" w:eastAsia="標楷體" w:hAnsi="標楷體" w:hint="eastAsia"/>
                <w:color w:val="000000"/>
                <w:sz w:val="16"/>
                <w:szCs w:val="16"/>
              </w:rPr>
              <w:t>3.分組競賽：按照練習時的方式進行競賽，各組同時傳球，計時3分鐘，完成最多次傳球而且失誤最少的小組獲勝。</w:t>
            </w:r>
          </w:p>
        </w:tc>
        <w:tc>
          <w:tcPr>
            <w:tcW w:w="1080" w:type="dxa"/>
            <w:vAlign w:val="center"/>
          </w:tcPr>
          <w:p w:rsidR="00CE4943" w:rsidRPr="00370FA9" w:rsidRDefault="00CE4943" w:rsidP="00CE4943">
            <w:pPr>
              <w:pStyle w:val="4123"/>
              <w:tabs>
                <w:tab w:val="clear" w:pos="142"/>
              </w:tabs>
              <w:snapToGrid w:val="0"/>
              <w:spacing w:line="240" w:lineRule="auto"/>
              <w:ind w:left="57" w:firstLine="0"/>
              <w:jc w:val="center"/>
              <w:rPr>
                <w:rFonts w:ascii="標楷體" w:eastAsia="標楷體" w:hAnsi="標楷體" w:hint="eastAsia"/>
                <w:color w:val="000000"/>
                <w:sz w:val="24"/>
                <w:szCs w:val="16"/>
              </w:rPr>
            </w:pPr>
            <w:r>
              <w:rPr>
                <w:rFonts w:ascii="標楷體" w:eastAsia="標楷體" w:hAnsi="標楷體" w:hint="eastAsia"/>
                <w:color w:val="000000"/>
                <w:sz w:val="24"/>
                <w:szCs w:val="16"/>
              </w:rPr>
              <w:t>3</w:t>
            </w:r>
          </w:p>
        </w:tc>
        <w:tc>
          <w:tcPr>
            <w:tcW w:w="1260" w:type="dxa"/>
          </w:tcPr>
          <w:p w:rsidR="00CE4943" w:rsidRPr="00370FA9" w:rsidRDefault="00CE4943" w:rsidP="00CE4943">
            <w:pPr>
              <w:snapToGrid w:val="0"/>
              <w:ind w:left="57" w:right="57"/>
              <w:rPr>
                <w:rFonts w:ascii="標楷體" w:eastAsia="標楷體" w:hAnsi="標楷體" w:hint="eastAsia"/>
                <w:color w:val="000000"/>
                <w:sz w:val="16"/>
                <w:szCs w:val="16"/>
              </w:rPr>
            </w:pPr>
            <w:r w:rsidRPr="00370FA9">
              <w:rPr>
                <w:rFonts w:ascii="標楷體" w:eastAsia="標楷體" w:hAnsi="標楷體" w:hint="eastAsia"/>
                <w:color w:val="000000"/>
                <w:sz w:val="16"/>
                <w:szCs w:val="16"/>
              </w:rPr>
              <w:t>1.操作學習</w:t>
            </w:r>
          </w:p>
          <w:p w:rsidR="00CE4943" w:rsidRPr="00370FA9" w:rsidRDefault="00CE4943" w:rsidP="00CE4943">
            <w:pPr>
              <w:snapToGrid w:val="0"/>
              <w:ind w:left="57" w:right="57"/>
              <w:rPr>
                <w:rFonts w:ascii="標楷體" w:eastAsia="標楷體" w:hAnsi="標楷體" w:hint="eastAsia"/>
                <w:color w:val="000000"/>
                <w:sz w:val="16"/>
                <w:szCs w:val="16"/>
              </w:rPr>
            </w:pPr>
            <w:r w:rsidRPr="00370FA9">
              <w:rPr>
                <w:rFonts w:ascii="標楷體" w:eastAsia="標楷體" w:hAnsi="標楷體" w:hint="eastAsia"/>
                <w:color w:val="000000"/>
                <w:sz w:val="16"/>
                <w:szCs w:val="16"/>
              </w:rPr>
              <w:t>2.學生發表</w:t>
            </w:r>
          </w:p>
        </w:tc>
        <w:tc>
          <w:tcPr>
            <w:tcW w:w="1188" w:type="dxa"/>
            <w:vAlign w:val="center"/>
          </w:tcPr>
          <w:p w:rsidR="00CE4943" w:rsidRPr="00232E0E" w:rsidRDefault="00CE4943" w:rsidP="00CE4943">
            <w:pPr>
              <w:widowControl w:val="0"/>
              <w:rPr>
                <w:rFonts w:ascii="標楷體" w:eastAsia="標楷體" w:hAnsi="標楷體" w:cs="標楷體"/>
              </w:rPr>
            </w:pPr>
            <w:r>
              <w:rPr>
                <w:rFonts w:ascii="標楷體" w:eastAsia="標楷體" w:hAnsi="標楷體" w:cs="標楷體"/>
              </w:rPr>
              <w:t>8/31</w:t>
            </w:r>
          </w:p>
          <w:p w:rsidR="00CE4943" w:rsidRDefault="00CE4943" w:rsidP="00CE4943">
            <w:pPr>
              <w:widowControl w:val="0"/>
              <w:rPr>
                <w:rFonts w:ascii="標楷體" w:eastAsia="標楷體" w:hAnsi="標楷體" w:cs="標楷體"/>
              </w:rPr>
            </w:pPr>
            <w:r w:rsidRPr="00232E0E">
              <w:rPr>
                <w:rFonts w:ascii="標楷體" w:eastAsia="標楷體" w:hAnsi="標楷體" w:cs="標楷體"/>
              </w:rPr>
              <w:t>10</w:t>
            </w:r>
            <w:r>
              <w:rPr>
                <w:rFonts w:ascii="標楷體" w:eastAsia="標楷體" w:hAnsi="標楷體" w:cs="標楷體" w:hint="eastAsia"/>
              </w:rPr>
              <w:t>9</w:t>
            </w:r>
            <w:r w:rsidRPr="00232E0E">
              <w:rPr>
                <w:rFonts w:ascii="標楷體" w:eastAsia="標楷體" w:hAnsi="標楷體" w:cs="標楷體"/>
              </w:rPr>
              <w:t>學年第1學期開學日並正式上課</w:t>
            </w:r>
          </w:p>
          <w:p w:rsidR="00CE4943" w:rsidRPr="00232E0E" w:rsidRDefault="00CE4943" w:rsidP="00CE4943">
            <w:pPr>
              <w:widowControl w:val="0"/>
              <w:rPr>
                <w:rFonts w:ascii="標楷體" w:eastAsia="標楷體" w:hAnsi="標楷體" w:cs="標楷體"/>
              </w:rPr>
            </w:pPr>
          </w:p>
        </w:tc>
      </w:tr>
      <w:tr w:rsidR="00CE4943" w:rsidTr="000F4BEB">
        <w:trPr>
          <w:trHeight w:val="1500"/>
        </w:trPr>
        <w:tc>
          <w:tcPr>
            <w:tcW w:w="355" w:type="dxa"/>
            <w:vAlign w:val="center"/>
          </w:tcPr>
          <w:p w:rsidR="00CE4943" w:rsidRDefault="00CE4943" w:rsidP="00CE4943">
            <w:pPr>
              <w:widowControl w:val="0"/>
              <w:jc w:val="both"/>
              <w:rPr>
                <w:rFonts w:ascii="標楷體" w:eastAsia="標楷體" w:hAnsi="標楷體" w:cs="標楷體"/>
                <w:sz w:val="28"/>
                <w:szCs w:val="28"/>
              </w:rPr>
            </w:pPr>
            <w:r>
              <w:rPr>
                <w:rFonts w:ascii="標楷體" w:eastAsia="標楷體" w:hAnsi="標楷體" w:cs="標楷體"/>
                <w:sz w:val="28"/>
                <w:szCs w:val="28"/>
              </w:rPr>
              <w:t>二</w:t>
            </w:r>
          </w:p>
        </w:tc>
        <w:tc>
          <w:tcPr>
            <w:tcW w:w="1013" w:type="dxa"/>
            <w:gridSpan w:val="2"/>
            <w:vAlign w:val="center"/>
          </w:tcPr>
          <w:p w:rsidR="00CE4943" w:rsidRPr="00232E0E" w:rsidRDefault="00CE4943" w:rsidP="00CE4943">
            <w:pPr>
              <w:widowControl w:val="0"/>
              <w:jc w:val="center"/>
              <w:rPr>
                <w:rFonts w:ascii="標楷體" w:eastAsia="標楷體" w:hAnsi="標楷體"/>
              </w:rPr>
            </w:pPr>
            <w:r w:rsidRPr="00232E0E">
              <w:rPr>
                <w:rFonts w:ascii="標楷體" w:eastAsia="標楷體" w:hAnsi="標楷體" w:hint="eastAsia"/>
              </w:rPr>
              <w:t>9</w:t>
            </w:r>
            <w:r w:rsidRPr="00232E0E">
              <w:rPr>
                <w:rFonts w:ascii="標楷體" w:eastAsia="標楷體" w:hAnsi="標楷體"/>
              </w:rPr>
              <w:t>/</w:t>
            </w:r>
            <w:r>
              <w:rPr>
                <w:rFonts w:ascii="標楷體" w:eastAsia="標楷體" w:hAnsi="標楷體"/>
              </w:rPr>
              <w:t>7</w:t>
            </w:r>
            <w:r w:rsidRPr="00232E0E">
              <w:rPr>
                <w:rFonts w:ascii="標楷體" w:eastAsia="標楷體" w:hAnsi="標楷體"/>
              </w:rPr>
              <w:t>-9/</w:t>
            </w:r>
            <w:r>
              <w:rPr>
                <w:rFonts w:ascii="標楷體" w:eastAsia="標楷體" w:hAnsi="標楷體"/>
              </w:rPr>
              <w:t>11</w:t>
            </w:r>
          </w:p>
        </w:tc>
        <w:tc>
          <w:tcPr>
            <w:tcW w:w="5474" w:type="dxa"/>
          </w:tcPr>
          <w:p w:rsidR="00CE4943" w:rsidRPr="006A59C8" w:rsidRDefault="00CE4943" w:rsidP="00CE4943">
            <w:pPr>
              <w:snapToGrid w:val="0"/>
              <w:ind w:left="57" w:right="57"/>
              <w:rPr>
                <w:rFonts w:ascii="標楷體" w:eastAsia="標楷體" w:hAnsi="標楷體" w:hint="eastAsia"/>
                <w:color w:val="000000"/>
                <w:sz w:val="16"/>
                <w:szCs w:val="16"/>
              </w:rPr>
            </w:pPr>
            <w:smartTag w:uri="urn:schemas-microsoft-com:office:smarttags" w:element="chsdate">
              <w:smartTagPr>
                <w:attr w:name="Year" w:val="2003"/>
                <w:attr w:name="Month" w:val="1"/>
                <w:attr w:name="Day" w:val="1"/>
                <w:attr w:name="IsLunarDate" w:val="False"/>
                <w:attr w:name="IsROCDate" w:val="False"/>
              </w:smartTagPr>
              <w:r w:rsidRPr="006A59C8">
                <w:rPr>
                  <w:rFonts w:ascii="標楷體" w:eastAsia="標楷體" w:hAnsi="標楷體" w:hint="eastAsia"/>
                  <w:color w:val="000000"/>
                  <w:sz w:val="16"/>
                  <w:szCs w:val="16"/>
                </w:rPr>
                <w:t>3-1-1</w:t>
              </w:r>
            </w:smartTag>
            <w:r w:rsidRPr="006A59C8">
              <w:rPr>
                <w:rFonts w:ascii="標楷體" w:eastAsia="標楷體" w:hAnsi="標楷體" w:hint="eastAsia"/>
                <w:color w:val="000000"/>
                <w:sz w:val="16"/>
                <w:szCs w:val="16"/>
              </w:rPr>
              <w:t xml:space="preserve"> 表現簡單的全身性身體活動。</w:t>
            </w:r>
          </w:p>
          <w:p w:rsidR="00CE4943" w:rsidRPr="006A59C8" w:rsidRDefault="00CE4943" w:rsidP="00CE4943">
            <w:pPr>
              <w:snapToGrid w:val="0"/>
              <w:ind w:left="57" w:right="57"/>
              <w:rPr>
                <w:rFonts w:ascii="標楷體" w:eastAsia="標楷體" w:hAnsi="標楷體" w:hint="eastAsia"/>
                <w:color w:val="000000"/>
                <w:sz w:val="16"/>
                <w:szCs w:val="16"/>
              </w:rPr>
            </w:pPr>
            <w:smartTag w:uri="urn:schemas-microsoft-com:office:smarttags" w:element="chsdate">
              <w:smartTagPr>
                <w:attr w:name="Year" w:val="2003"/>
                <w:attr w:name="Month" w:val="1"/>
                <w:attr w:name="Day" w:val="3"/>
                <w:attr w:name="IsLunarDate" w:val="False"/>
                <w:attr w:name="IsROCDate" w:val="False"/>
              </w:smartTagPr>
              <w:r w:rsidRPr="006A59C8">
                <w:rPr>
                  <w:rFonts w:ascii="標楷體" w:eastAsia="標楷體" w:hAnsi="標楷體" w:hint="eastAsia"/>
                  <w:color w:val="000000"/>
                  <w:sz w:val="16"/>
                  <w:szCs w:val="16"/>
                </w:rPr>
                <w:t>3-1-3</w:t>
              </w:r>
            </w:smartTag>
            <w:r w:rsidRPr="006A59C8">
              <w:rPr>
                <w:rFonts w:ascii="標楷體" w:eastAsia="標楷體" w:hAnsi="標楷體" w:hint="eastAsia"/>
                <w:color w:val="000000"/>
                <w:sz w:val="16"/>
                <w:szCs w:val="16"/>
              </w:rPr>
              <w:t xml:space="preserve"> 表現操作運動器材的能力。</w:t>
            </w:r>
          </w:p>
          <w:p w:rsidR="00CE4943" w:rsidRPr="006A59C8" w:rsidRDefault="00CE4943" w:rsidP="00CE4943">
            <w:pPr>
              <w:snapToGrid w:val="0"/>
              <w:ind w:left="57" w:right="57"/>
              <w:rPr>
                <w:rFonts w:ascii="標楷體" w:eastAsia="標楷體" w:hAnsi="標楷體" w:hint="eastAsia"/>
                <w:color w:val="000000"/>
                <w:sz w:val="16"/>
                <w:szCs w:val="16"/>
              </w:rPr>
            </w:pPr>
            <w:smartTag w:uri="urn:schemas-microsoft-com:office:smarttags" w:element="chsdate">
              <w:smartTagPr>
                <w:attr w:name="Year" w:val="2003"/>
                <w:attr w:name="Month" w:val="1"/>
                <w:attr w:name="Day" w:val="4"/>
                <w:attr w:name="IsLunarDate" w:val="False"/>
                <w:attr w:name="IsROCDate" w:val="False"/>
              </w:smartTagPr>
              <w:r w:rsidRPr="006A59C8">
                <w:rPr>
                  <w:rFonts w:ascii="標楷體" w:eastAsia="標楷體" w:hAnsi="標楷體" w:hint="eastAsia"/>
                  <w:color w:val="000000"/>
                  <w:sz w:val="16"/>
                  <w:szCs w:val="16"/>
                </w:rPr>
                <w:t>3-1-4</w:t>
              </w:r>
            </w:smartTag>
            <w:r w:rsidRPr="006A59C8">
              <w:rPr>
                <w:rFonts w:ascii="標楷體" w:eastAsia="標楷體" w:hAnsi="標楷體" w:hint="eastAsia"/>
                <w:color w:val="000000"/>
                <w:sz w:val="16"/>
                <w:szCs w:val="16"/>
              </w:rPr>
              <w:t xml:space="preserve"> 表現聯合性的基本運動能力。</w:t>
            </w:r>
          </w:p>
        </w:tc>
        <w:tc>
          <w:tcPr>
            <w:tcW w:w="5039" w:type="dxa"/>
          </w:tcPr>
          <w:p w:rsidR="00CE4943" w:rsidRDefault="00CE4943" w:rsidP="00CE4943">
            <w:pPr>
              <w:snapToGrid w:val="0"/>
              <w:ind w:left="57" w:right="57"/>
              <w:jc w:val="both"/>
              <w:rPr>
                <w:rFonts w:ascii="標楷體" w:eastAsia="標楷體" w:hAnsi="標楷體" w:hint="eastAsia"/>
                <w:color w:val="000000"/>
                <w:sz w:val="16"/>
                <w:szCs w:val="16"/>
              </w:rPr>
            </w:pPr>
            <w:r w:rsidRPr="00370FA9">
              <w:rPr>
                <w:rFonts w:ascii="標楷體" w:eastAsia="標楷體" w:hAnsi="標楷體" w:hint="eastAsia"/>
                <w:color w:val="000000"/>
                <w:sz w:val="16"/>
                <w:szCs w:val="16"/>
              </w:rPr>
              <w:t>一、揮棒玩球樂</w:t>
            </w:r>
          </w:p>
          <w:p w:rsidR="00CE4943" w:rsidRPr="00370FA9" w:rsidRDefault="00CE4943" w:rsidP="00CE4943">
            <w:pPr>
              <w:snapToGrid w:val="0"/>
              <w:ind w:left="57" w:right="57"/>
              <w:jc w:val="both"/>
              <w:rPr>
                <w:rFonts w:ascii="標楷體" w:eastAsia="標楷體" w:hAnsi="標楷體"/>
                <w:color w:val="000000"/>
                <w:sz w:val="16"/>
                <w:szCs w:val="16"/>
              </w:rPr>
            </w:pPr>
            <w:r w:rsidRPr="00370FA9">
              <w:rPr>
                <w:rFonts w:ascii="標楷體" w:eastAsia="標楷體" w:hAnsi="標楷體" w:hint="eastAsia"/>
                <w:color w:val="000000"/>
                <w:sz w:val="16"/>
                <w:szCs w:val="16"/>
              </w:rPr>
              <w:t>1.快樂傳接球</w:t>
            </w:r>
          </w:p>
          <w:p w:rsidR="00CE4943" w:rsidRPr="00F44195" w:rsidRDefault="00CE4943" w:rsidP="00CE4943">
            <w:pPr>
              <w:snapToGrid w:val="0"/>
              <w:ind w:left="57" w:right="57"/>
              <w:rPr>
                <w:rFonts w:ascii="標楷體" w:eastAsia="標楷體" w:hAnsi="標楷體" w:hint="eastAsia"/>
                <w:color w:val="000000"/>
                <w:sz w:val="16"/>
                <w:szCs w:val="16"/>
              </w:rPr>
            </w:pPr>
            <w:r w:rsidRPr="00F44195">
              <w:rPr>
                <w:rFonts w:ascii="標楷體" w:eastAsia="標楷體" w:hAnsi="標楷體" w:hint="eastAsia"/>
                <w:color w:val="000000"/>
                <w:sz w:val="16"/>
                <w:szCs w:val="16"/>
              </w:rPr>
              <w:t>【活動四】肩上傳接球</w:t>
            </w:r>
          </w:p>
          <w:p w:rsidR="00CE4943" w:rsidRPr="00F44195" w:rsidRDefault="00CE4943" w:rsidP="00CE4943">
            <w:pPr>
              <w:snapToGrid w:val="0"/>
              <w:ind w:left="57" w:right="57"/>
              <w:rPr>
                <w:rFonts w:ascii="標楷體" w:eastAsia="標楷體" w:hAnsi="標楷體" w:hint="eastAsia"/>
                <w:color w:val="000000"/>
                <w:sz w:val="16"/>
                <w:szCs w:val="16"/>
              </w:rPr>
            </w:pPr>
            <w:r w:rsidRPr="00F44195">
              <w:rPr>
                <w:rFonts w:ascii="標楷體" w:eastAsia="標楷體" w:hAnsi="標楷體" w:hint="eastAsia"/>
                <w:color w:val="000000"/>
                <w:sz w:val="16"/>
                <w:szCs w:val="16"/>
              </w:rPr>
              <w:t>1.全班分為6人一組，每組再均分為兩邊，相距3公尺，面對面站立相互傳球。</w:t>
            </w:r>
          </w:p>
          <w:p w:rsidR="00CE4943" w:rsidRPr="00F44195" w:rsidRDefault="00CE4943" w:rsidP="00CE4943">
            <w:pPr>
              <w:snapToGrid w:val="0"/>
              <w:ind w:left="57" w:right="57"/>
              <w:rPr>
                <w:rFonts w:ascii="標楷體" w:eastAsia="標楷體" w:hAnsi="標楷體" w:hint="eastAsia"/>
                <w:color w:val="000000"/>
                <w:sz w:val="16"/>
                <w:szCs w:val="16"/>
              </w:rPr>
            </w:pPr>
            <w:r w:rsidRPr="00F44195">
              <w:rPr>
                <w:rFonts w:ascii="標楷體" w:eastAsia="標楷體" w:hAnsi="標楷體" w:hint="eastAsia"/>
                <w:color w:val="000000"/>
                <w:sz w:val="16"/>
                <w:szCs w:val="16"/>
              </w:rPr>
              <w:t>2.教師示範並說明肩上傳接球的動作與進行方式。活動進行時，一人以原地肩上傳接球的方式將球傳給另一人，並且保持球不落地。</w:t>
            </w:r>
          </w:p>
          <w:p w:rsidR="00CE4943" w:rsidRPr="00F44195" w:rsidRDefault="00CE4943" w:rsidP="00CE4943">
            <w:pPr>
              <w:snapToGrid w:val="0"/>
              <w:ind w:left="57" w:right="57"/>
              <w:rPr>
                <w:rFonts w:ascii="標楷體" w:eastAsia="標楷體" w:hAnsi="標楷體" w:hint="eastAsia"/>
                <w:color w:val="000000"/>
                <w:sz w:val="16"/>
                <w:szCs w:val="16"/>
              </w:rPr>
            </w:pPr>
            <w:r w:rsidRPr="00F44195">
              <w:rPr>
                <w:rFonts w:ascii="標楷體" w:eastAsia="標楷體" w:hAnsi="標楷體" w:hint="eastAsia"/>
                <w:color w:val="000000"/>
                <w:sz w:val="16"/>
                <w:szCs w:val="16"/>
              </w:rPr>
              <w:t>【活動五】移位肩上傳接球</w:t>
            </w:r>
          </w:p>
          <w:p w:rsidR="00CE4943" w:rsidRPr="00F44195" w:rsidRDefault="00CE4943" w:rsidP="00CE4943">
            <w:pPr>
              <w:snapToGrid w:val="0"/>
              <w:ind w:left="57" w:right="57"/>
              <w:rPr>
                <w:rFonts w:ascii="標楷體" w:eastAsia="標楷體" w:hAnsi="標楷體" w:hint="eastAsia"/>
                <w:color w:val="000000"/>
                <w:sz w:val="16"/>
                <w:szCs w:val="16"/>
              </w:rPr>
            </w:pPr>
            <w:r w:rsidRPr="00F44195">
              <w:rPr>
                <w:rFonts w:ascii="標楷體" w:eastAsia="標楷體" w:hAnsi="標楷體" w:hint="eastAsia"/>
                <w:color w:val="000000"/>
                <w:sz w:val="16"/>
                <w:szCs w:val="16"/>
              </w:rPr>
              <w:t>1.傳接球的動作要領同活動四，活動進階為移動間進行肩上傳接球。</w:t>
            </w:r>
          </w:p>
          <w:p w:rsidR="00CE4943" w:rsidRPr="00F44195" w:rsidRDefault="00CE4943" w:rsidP="00CE4943">
            <w:pPr>
              <w:snapToGrid w:val="0"/>
              <w:ind w:left="57" w:right="57"/>
              <w:rPr>
                <w:rFonts w:ascii="標楷體" w:eastAsia="標楷體" w:hAnsi="標楷體" w:hint="eastAsia"/>
                <w:color w:val="000000"/>
                <w:sz w:val="16"/>
                <w:szCs w:val="16"/>
              </w:rPr>
            </w:pPr>
            <w:r w:rsidRPr="00F44195">
              <w:rPr>
                <w:rFonts w:ascii="標楷體" w:eastAsia="標楷體" w:hAnsi="標楷體" w:hint="eastAsia"/>
                <w:color w:val="000000"/>
                <w:sz w:val="16"/>
                <w:szCs w:val="16"/>
              </w:rPr>
              <w:t>2.教師示範並說明移位肩上傳接球的動作與進行方式。教師在地上畫出兩條相距約3公尺的平行線，指導學生2人一組，面相對站在線外，沿著線做水平急馳步移動，移動中同時進行肩上傳接球。</w:t>
            </w:r>
          </w:p>
          <w:p w:rsidR="00CE4943" w:rsidRPr="00F44195" w:rsidRDefault="00CE4943" w:rsidP="00CE4943">
            <w:pPr>
              <w:snapToGrid w:val="0"/>
              <w:ind w:left="57" w:right="57"/>
              <w:rPr>
                <w:rFonts w:ascii="標楷體" w:eastAsia="標楷體" w:hAnsi="標楷體" w:hint="eastAsia"/>
                <w:color w:val="000000"/>
                <w:sz w:val="16"/>
                <w:szCs w:val="16"/>
              </w:rPr>
            </w:pPr>
            <w:r w:rsidRPr="00F44195">
              <w:rPr>
                <w:rFonts w:ascii="標楷體" w:eastAsia="標楷體" w:hAnsi="標楷體" w:hint="eastAsia"/>
                <w:color w:val="000000"/>
                <w:sz w:val="16"/>
                <w:szCs w:val="16"/>
              </w:rPr>
              <w:t>【活動六】傳接過關</w:t>
            </w:r>
          </w:p>
          <w:p w:rsidR="00CE4943" w:rsidRPr="00F44195" w:rsidRDefault="00CE4943" w:rsidP="00CE4943">
            <w:pPr>
              <w:snapToGrid w:val="0"/>
              <w:ind w:left="57" w:right="57"/>
              <w:rPr>
                <w:rFonts w:ascii="標楷體" w:eastAsia="標楷體" w:hAnsi="標楷體" w:hint="eastAsia"/>
                <w:color w:val="000000"/>
                <w:sz w:val="16"/>
                <w:szCs w:val="16"/>
              </w:rPr>
            </w:pPr>
            <w:r w:rsidRPr="00F44195">
              <w:rPr>
                <w:rFonts w:ascii="標楷體" w:eastAsia="標楷體" w:hAnsi="標楷體" w:hint="eastAsia"/>
                <w:color w:val="000000"/>
                <w:sz w:val="16"/>
                <w:szCs w:val="16"/>
              </w:rPr>
              <w:t>1.場地布置同活動五，兩人一組進行原地傳接球與移位傳接球的闖關活動。</w:t>
            </w:r>
          </w:p>
          <w:p w:rsidR="00CE4943" w:rsidRPr="00F44195" w:rsidRDefault="00CE4943" w:rsidP="00CE4943">
            <w:pPr>
              <w:snapToGrid w:val="0"/>
              <w:ind w:left="57" w:right="57"/>
              <w:rPr>
                <w:rFonts w:ascii="標楷體" w:eastAsia="標楷體" w:hAnsi="標楷體" w:hint="eastAsia"/>
                <w:color w:val="000000"/>
                <w:sz w:val="16"/>
                <w:szCs w:val="16"/>
              </w:rPr>
            </w:pPr>
            <w:r w:rsidRPr="00F44195">
              <w:rPr>
                <w:rFonts w:ascii="標楷體" w:eastAsia="標楷體" w:hAnsi="標楷體" w:hint="eastAsia"/>
                <w:color w:val="000000"/>
                <w:sz w:val="16"/>
                <w:szCs w:val="16"/>
              </w:rPr>
              <w:t>2.傳接活動有三關：第一關，兩人依序做出一次「原地胸前傳接球」與一次「水平移位胸前傳接球」。第二關，兩人依序做出一次「原地胸前傳接反彈球」與一次「水平移動胸前傳接反彈球」。第三關，兩人依序做出一次「原地肩上傳接球」與一次「水平移位肩上傳接球」。</w:t>
            </w:r>
          </w:p>
          <w:p w:rsidR="00CE4943" w:rsidRPr="00E465AD" w:rsidRDefault="00CE4943" w:rsidP="00CE4943">
            <w:pPr>
              <w:snapToGrid w:val="0"/>
              <w:ind w:left="57" w:right="57"/>
              <w:rPr>
                <w:rFonts w:ascii="標楷體" w:eastAsia="標楷體" w:hAnsi="標楷體" w:hint="eastAsia"/>
                <w:color w:val="000000"/>
                <w:sz w:val="16"/>
                <w:szCs w:val="16"/>
              </w:rPr>
            </w:pPr>
            <w:r w:rsidRPr="00F44195">
              <w:rPr>
                <w:rFonts w:ascii="標楷體" w:eastAsia="標楷體" w:hAnsi="標楷體" w:hint="eastAsia"/>
                <w:color w:val="000000"/>
                <w:sz w:val="16"/>
                <w:szCs w:val="16"/>
              </w:rPr>
              <w:lastRenderedPageBreak/>
              <w:t>3.三關傳接完成即闖關成功。正式進行遊戲競賽之前，教師可以先讓學生操作一輪。</w:t>
            </w:r>
          </w:p>
        </w:tc>
        <w:tc>
          <w:tcPr>
            <w:tcW w:w="1080" w:type="dxa"/>
            <w:vAlign w:val="center"/>
          </w:tcPr>
          <w:p w:rsidR="00CE4943" w:rsidRPr="00370FA9" w:rsidRDefault="00CE4943" w:rsidP="00CE4943">
            <w:pPr>
              <w:pStyle w:val="4123"/>
              <w:tabs>
                <w:tab w:val="clear" w:pos="142"/>
              </w:tabs>
              <w:snapToGrid w:val="0"/>
              <w:spacing w:line="240" w:lineRule="auto"/>
              <w:ind w:left="57" w:firstLine="0"/>
              <w:jc w:val="center"/>
              <w:rPr>
                <w:rFonts w:ascii="標楷體" w:eastAsia="標楷體" w:hAnsi="標楷體" w:hint="eastAsia"/>
                <w:color w:val="000000"/>
                <w:sz w:val="24"/>
                <w:szCs w:val="16"/>
              </w:rPr>
            </w:pPr>
            <w:r w:rsidRPr="00370FA9">
              <w:rPr>
                <w:rFonts w:ascii="標楷體" w:eastAsia="標楷體" w:hAnsi="標楷體" w:hint="eastAsia"/>
                <w:color w:val="000000"/>
                <w:sz w:val="24"/>
                <w:szCs w:val="16"/>
              </w:rPr>
              <w:lastRenderedPageBreak/>
              <w:t>3</w:t>
            </w:r>
          </w:p>
        </w:tc>
        <w:tc>
          <w:tcPr>
            <w:tcW w:w="1260" w:type="dxa"/>
          </w:tcPr>
          <w:p w:rsidR="00CE4943" w:rsidRPr="00370FA9" w:rsidRDefault="00CE4943" w:rsidP="00CE4943">
            <w:pPr>
              <w:snapToGrid w:val="0"/>
              <w:ind w:left="57" w:right="57"/>
              <w:rPr>
                <w:rFonts w:ascii="標楷體" w:eastAsia="標楷體" w:hAnsi="標楷體" w:hint="eastAsia"/>
                <w:color w:val="000000"/>
                <w:sz w:val="16"/>
                <w:szCs w:val="16"/>
              </w:rPr>
            </w:pPr>
            <w:r w:rsidRPr="00370FA9">
              <w:rPr>
                <w:rFonts w:ascii="標楷體" w:eastAsia="標楷體" w:hAnsi="標楷體" w:hint="eastAsia"/>
                <w:color w:val="000000"/>
                <w:sz w:val="16"/>
                <w:szCs w:val="16"/>
              </w:rPr>
              <w:t>1.操作學習</w:t>
            </w:r>
          </w:p>
          <w:p w:rsidR="00CE4943" w:rsidRPr="00370FA9" w:rsidRDefault="00CE4943" w:rsidP="00CE4943">
            <w:pPr>
              <w:snapToGrid w:val="0"/>
              <w:ind w:left="57" w:right="57"/>
              <w:rPr>
                <w:rFonts w:ascii="標楷體" w:eastAsia="標楷體" w:hAnsi="標楷體" w:hint="eastAsia"/>
                <w:color w:val="000000"/>
                <w:sz w:val="16"/>
                <w:szCs w:val="16"/>
              </w:rPr>
            </w:pPr>
            <w:r w:rsidRPr="00524A92">
              <w:rPr>
                <w:rFonts w:ascii="標楷體" w:eastAsia="標楷體" w:hAnsi="標楷體" w:hint="eastAsia"/>
                <w:color w:val="000000"/>
                <w:sz w:val="16"/>
                <w:szCs w:val="16"/>
              </w:rPr>
              <w:t>2.學生發表</w:t>
            </w:r>
          </w:p>
        </w:tc>
        <w:tc>
          <w:tcPr>
            <w:tcW w:w="1188" w:type="dxa"/>
            <w:vAlign w:val="center"/>
          </w:tcPr>
          <w:p w:rsidR="00CE4943" w:rsidRPr="00232E0E" w:rsidRDefault="00CE4943" w:rsidP="00CE4943">
            <w:pPr>
              <w:widowControl w:val="0"/>
              <w:rPr>
                <w:rFonts w:ascii="標楷體" w:eastAsia="標楷體" w:hAnsi="標楷體" w:cs="標楷體"/>
              </w:rPr>
            </w:pPr>
          </w:p>
        </w:tc>
      </w:tr>
      <w:tr w:rsidR="00CE4943" w:rsidTr="003A6FBC">
        <w:trPr>
          <w:trHeight w:val="1500"/>
        </w:trPr>
        <w:tc>
          <w:tcPr>
            <w:tcW w:w="355" w:type="dxa"/>
            <w:vAlign w:val="center"/>
          </w:tcPr>
          <w:p w:rsidR="00CE4943" w:rsidRDefault="00CE4943" w:rsidP="00CE4943">
            <w:pPr>
              <w:widowControl w:val="0"/>
              <w:jc w:val="both"/>
              <w:rPr>
                <w:rFonts w:ascii="標楷體" w:eastAsia="標楷體" w:hAnsi="標楷體" w:cs="標楷體"/>
                <w:sz w:val="28"/>
                <w:szCs w:val="28"/>
              </w:rPr>
            </w:pPr>
            <w:r>
              <w:rPr>
                <w:rFonts w:ascii="標楷體" w:eastAsia="標楷體" w:hAnsi="標楷體" w:cs="標楷體"/>
                <w:sz w:val="28"/>
                <w:szCs w:val="28"/>
              </w:rPr>
              <w:t>三</w:t>
            </w:r>
          </w:p>
        </w:tc>
        <w:tc>
          <w:tcPr>
            <w:tcW w:w="1013" w:type="dxa"/>
            <w:gridSpan w:val="2"/>
            <w:vAlign w:val="center"/>
          </w:tcPr>
          <w:p w:rsidR="00CE4943" w:rsidRPr="00232E0E" w:rsidRDefault="00CE4943" w:rsidP="00CE4943">
            <w:pPr>
              <w:widowControl w:val="0"/>
              <w:jc w:val="center"/>
              <w:rPr>
                <w:rFonts w:ascii="標楷體" w:eastAsia="標楷體" w:hAnsi="標楷體"/>
              </w:rPr>
            </w:pPr>
            <w:r w:rsidRPr="00232E0E">
              <w:rPr>
                <w:rFonts w:ascii="標楷體" w:eastAsia="標楷體" w:hAnsi="標楷體"/>
              </w:rPr>
              <w:t>9/</w:t>
            </w:r>
            <w:r>
              <w:rPr>
                <w:rFonts w:ascii="標楷體" w:eastAsia="標楷體" w:hAnsi="標楷體"/>
              </w:rPr>
              <w:t>14</w:t>
            </w:r>
            <w:r w:rsidRPr="00232E0E">
              <w:rPr>
                <w:rFonts w:ascii="標楷體" w:eastAsia="標楷體" w:hAnsi="標楷體"/>
              </w:rPr>
              <w:t>-9/</w:t>
            </w:r>
            <w:r>
              <w:rPr>
                <w:rFonts w:ascii="標楷體" w:eastAsia="標楷體" w:hAnsi="標楷體" w:hint="eastAsia"/>
              </w:rPr>
              <w:t>18</w:t>
            </w:r>
          </w:p>
        </w:tc>
        <w:tc>
          <w:tcPr>
            <w:tcW w:w="5474" w:type="dxa"/>
          </w:tcPr>
          <w:p w:rsidR="00CE4943" w:rsidRPr="006A59C8" w:rsidRDefault="00CE4943" w:rsidP="00CE4943">
            <w:pPr>
              <w:snapToGrid w:val="0"/>
              <w:ind w:left="57" w:right="57"/>
              <w:rPr>
                <w:rFonts w:ascii="標楷體" w:eastAsia="標楷體" w:hAnsi="標楷體"/>
                <w:color w:val="000000"/>
                <w:sz w:val="16"/>
                <w:szCs w:val="16"/>
              </w:rPr>
            </w:pPr>
            <w:smartTag w:uri="urn:schemas-microsoft-com:office:smarttags" w:element="chsdate">
              <w:smartTagPr>
                <w:attr w:name="Year" w:val="2003"/>
                <w:attr w:name="Month" w:val="1"/>
                <w:attr w:name="Day" w:val="3"/>
                <w:attr w:name="IsLunarDate" w:val="False"/>
                <w:attr w:name="IsROCDate" w:val="False"/>
              </w:smartTagPr>
              <w:r w:rsidRPr="006A59C8">
                <w:rPr>
                  <w:rFonts w:ascii="標楷體" w:eastAsia="標楷體" w:hAnsi="標楷體"/>
                  <w:color w:val="000000"/>
                  <w:sz w:val="16"/>
                  <w:szCs w:val="16"/>
                </w:rPr>
                <w:t>3-1-3</w:t>
              </w:r>
            </w:smartTag>
            <w:r w:rsidRPr="006A59C8">
              <w:rPr>
                <w:rFonts w:ascii="標楷體" w:eastAsia="標楷體" w:hAnsi="標楷體"/>
                <w:color w:val="000000"/>
                <w:sz w:val="16"/>
                <w:szCs w:val="16"/>
              </w:rPr>
              <w:t xml:space="preserve"> </w:t>
            </w:r>
            <w:r w:rsidRPr="006A59C8">
              <w:rPr>
                <w:rFonts w:ascii="標楷體" w:eastAsia="標楷體" w:hAnsi="標楷體" w:hint="eastAsia"/>
                <w:color w:val="000000"/>
                <w:sz w:val="16"/>
                <w:szCs w:val="16"/>
              </w:rPr>
              <w:t>表現操作運動器材的能力。</w:t>
            </w:r>
          </w:p>
          <w:p w:rsidR="00CE4943" w:rsidRPr="006A59C8" w:rsidRDefault="00CE4943" w:rsidP="00CE4943">
            <w:pPr>
              <w:snapToGrid w:val="0"/>
              <w:ind w:left="57" w:right="57"/>
              <w:rPr>
                <w:rFonts w:ascii="標楷體" w:eastAsia="標楷體" w:hAnsi="標楷體"/>
                <w:color w:val="000000"/>
                <w:sz w:val="16"/>
                <w:szCs w:val="16"/>
              </w:rPr>
            </w:pPr>
            <w:smartTag w:uri="urn:schemas-microsoft-com:office:smarttags" w:element="chsdate">
              <w:smartTagPr>
                <w:attr w:name="Year" w:val="2003"/>
                <w:attr w:name="Month" w:val="1"/>
                <w:attr w:name="Day" w:val="4"/>
                <w:attr w:name="IsLunarDate" w:val="False"/>
                <w:attr w:name="IsROCDate" w:val="False"/>
              </w:smartTagPr>
              <w:r w:rsidRPr="006A59C8">
                <w:rPr>
                  <w:rFonts w:ascii="標楷體" w:eastAsia="標楷體" w:hAnsi="標楷體"/>
                  <w:color w:val="000000"/>
                  <w:sz w:val="16"/>
                  <w:szCs w:val="16"/>
                </w:rPr>
                <w:t>3-1-4</w:t>
              </w:r>
            </w:smartTag>
            <w:r w:rsidRPr="006A59C8">
              <w:rPr>
                <w:rFonts w:ascii="標楷體" w:eastAsia="標楷體" w:hAnsi="標楷體"/>
                <w:color w:val="000000"/>
                <w:sz w:val="16"/>
                <w:szCs w:val="16"/>
              </w:rPr>
              <w:t xml:space="preserve"> </w:t>
            </w:r>
            <w:r w:rsidRPr="006A59C8">
              <w:rPr>
                <w:rFonts w:ascii="標楷體" w:eastAsia="標楷體" w:hAnsi="標楷體" w:hint="eastAsia"/>
                <w:color w:val="000000"/>
                <w:sz w:val="16"/>
                <w:szCs w:val="16"/>
              </w:rPr>
              <w:t>表現聯合性的基本運動能力。</w:t>
            </w:r>
          </w:p>
          <w:p w:rsidR="00CE4943" w:rsidRPr="006A59C8" w:rsidRDefault="00CE4943" w:rsidP="00CE4943">
            <w:pPr>
              <w:snapToGrid w:val="0"/>
              <w:ind w:left="57" w:right="57"/>
              <w:rPr>
                <w:rFonts w:ascii="標楷體" w:eastAsia="標楷體" w:hAnsi="標楷體" w:hint="eastAsia"/>
                <w:color w:val="000000"/>
                <w:sz w:val="16"/>
                <w:szCs w:val="16"/>
              </w:rPr>
            </w:pPr>
            <w:smartTag w:uri="urn:schemas-microsoft-com:office:smarttags" w:element="chsdate">
              <w:smartTagPr>
                <w:attr w:name="Year" w:val="2007"/>
                <w:attr w:name="Month" w:val="1"/>
                <w:attr w:name="Day" w:val="3"/>
                <w:attr w:name="IsLunarDate" w:val="False"/>
                <w:attr w:name="IsROCDate" w:val="False"/>
              </w:smartTagPr>
              <w:r w:rsidRPr="006A59C8">
                <w:rPr>
                  <w:rFonts w:ascii="標楷體" w:eastAsia="標楷體" w:hAnsi="標楷體" w:hint="eastAsia"/>
                  <w:color w:val="000000"/>
                  <w:sz w:val="16"/>
                  <w:szCs w:val="16"/>
                </w:rPr>
                <w:t>7-1-3</w:t>
              </w:r>
            </w:smartTag>
            <w:r w:rsidRPr="006A59C8">
              <w:rPr>
                <w:rFonts w:ascii="標楷體" w:eastAsia="標楷體" w:hAnsi="標楷體" w:hint="eastAsia"/>
                <w:color w:val="000000"/>
                <w:sz w:val="16"/>
                <w:szCs w:val="16"/>
              </w:rPr>
              <w:t xml:space="preserve"> 描述人們獲得運動資訊、選擇服務及產品之過程並能辨認其正確性與有效性。</w:t>
            </w:r>
          </w:p>
        </w:tc>
        <w:tc>
          <w:tcPr>
            <w:tcW w:w="5039" w:type="dxa"/>
          </w:tcPr>
          <w:p w:rsidR="00CE4943" w:rsidRDefault="00CE4943" w:rsidP="00CE4943">
            <w:pPr>
              <w:snapToGrid w:val="0"/>
              <w:ind w:left="57" w:right="57"/>
              <w:jc w:val="both"/>
              <w:rPr>
                <w:rFonts w:ascii="標楷體" w:eastAsia="標楷體" w:hAnsi="標楷體" w:hint="eastAsia"/>
                <w:color w:val="000000"/>
                <w:sz w:val="16"/>
                <w:szCs w:val="16"/>
              </w:rPr>
            </w:pPr>
            <w:r w:rsidRPr="00370FA9">
              <w:rPr>
                <w:rFonts w:ascii="標楷體" w:eastAsia="標楷體" w:hAnsi="標楷體" w:hint="eastAsia"/>
                <w:color w:val="000000"/>
                <w:sz w:val="16"/>
                <w:szCs w:val="16"/>
              </w:rPr>
              <w:t>一、揮棒玩球樂</w:t>
            </w:r>
          </w:p>
          <w:p w:rsidR="00CE4943" w:rsidRPr="00370FA9" w:rsidRDefault="00CE4943" w:rsidP="00CE4943">
            <w:pPr>
              <w:snapToGrid w:val="0"/>
              <w:ind w:left="57" w:right="57"/>
              <w:jc w:val="both"/>
              <w:rPr>
                <w:rFonts w:ascii="標楷體" w:eastAsia="標楷體" w:hAnsi="標楷體"/>
                <w:color w:val="000000"/>
                <w:sz w:val="16"/>
                <w:szCs w:val="16"/>
              </w:rPr>
            </w:pPr>
            <w:r w:rsidRPr="00370FA9">
              <w:rPr>
                <w:rFonts w:ascii="標楷體" w:eastAsia="標楷體" w:hAnsi="標楷體" w:hint="eastAsia"/>
                <w:color w:val="000000"/>
                <w:sz w:val="16"/>
                <w:szCs w:val="16"/>
              </w:rPr>
              <w:t>2.棒球樂樂樂</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【活動一】運動資訊通</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1.請學生想想看，自己和家人是否有常觀賞的運動項目，並說明如何獲得這些運動的相關資訊。</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2.教師幫助學生了解獲得運動資訊的方式。例如：利用google、yahoo等搜尋引擎做網路資料搜尋，定期閱讀體育版書報或利用YouTube欣賞體育賽事網路短片等。</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【活動二】揮擊懸垂球</w:t>
            </w:r>
          </w:p>
          <w:p w:rsidR="00CE4943" w:rsidRPr="00E465AD" w:rsidRDefault="00CE4943" w:rsidP="00CE4943">
            <w:pPr>
              <w:snapToGrid w:val="0"/>
              <w:ind w:left="57" w:right="57"/>
              <w:rPr>
                <w:rFonts w:ascii="標楷體" w:eastAsia="標楷體" w:hAnsi="標楷體"/>
                <w:color w:val="000000"/>
                <w:sz w:val="16"/>
                <w:szCs w:val="16"/>
              </w:rPr>
            </w:pPr>
            <w:r w:rsidRPr="00E465AD">
              <w:rPr>
                <w:rFonts w:ascii="標楷體" w:eastAsia="標楷體" w:hAnsi="標楷體"/>
                <w:color w:val="000000"/>
                <w:sz w:val="16"/>
                <w:szCs w:val="16"/>
              </w:rPr>
              <w:t>1.</w:t>
            </w:r>
            <w:r w:rsidRPr="00E465AD">
              <w:rPr>
                <w:rFonts w:ascii="標楷體" w:eastAsia="標楷體" w:hAnsi="標楷體" w:hint="eastAsia"/>
                <w:color w:val="000000"/>
                <w:sz w:val="16"/>
                <w:szCs w:val="16"/>
              </w:rPr>
              <w:t>全班分成</w:t>
            </w:r>
            <w:r w:rsidRPr="00E465AD">
              <w:rPr>
                <w:rFonts w:ascii="標楷體" w:eastAsia="標楷體" w:hAnsi="標楷體"/>
                <w:color w:val="000000"/>
                <w:sz w:val="16"/>
                <w:szCs w:val="16"/>
              </w:rPr>
              <w:t>3</w:t>
            </w:r>
            <w:r w:rsidRPr="00E465AD">
              <w:rPr>
                <w:rFonts w:ascii="標楷體" w:eastAsia="標楷體" w:hAnsi="標楷體" w:hint="eastAsia"/>
                <w:color w:val="000000"/>
                <w:sz w:val="16"/>
                <w:szCs w:val="16"/>
              </w:rPr>
              <w:t>組，每組</w:t>
            </w:r>
            <w:r w:rsidRPr="00E465AD">
              <w:rPr>
                <w:rFonts w:ascii="標楷體" w:eastAsia="標楷體" w:hAnsi="標楷體"/>
                <w:color w:val="000000"/>
                <w:sz w:val="16"/>
                <w:szCs w:val="16"/>
              </w:rPr>
              <w:t>6</w:t>
            </w:r>
            <w:r w:rsidRPr="00E465AD">
              <w:rPr>
                <w:rFonts w:ascii="標楷體" w:eastAsia="標楷體" w:hAnsi="標楷體" w:cs="Cambria Math"/>
                <w:color w:val="000000"/>
                <w:sz w:val="16"/>
                <w:szCs w:val="16"/>
              </w:rPr>
              <w:t>～</w:t>
            </w:r>
            <w:r w:rsidRPr="00E465AD">
              <w:rPr>
                <w:rFonts w:ascii="標楷體" w:eastAsia="標楷體" w:hAnsi="標楷體"/>
                <w:color w:val="000000"/>
                <w:sz w:val="16"/>
                <w:szCs w:val="16"/>
              </w:rPr>
              <w:t>12</w:t>
            </w:r>
            <w:r w:rsidRPr="00E465AD">
              <w:rPr>
                <w:rFonts w:ascii="標楷體" w:eastAsia="標楷體" w:hAnsi="標楷體" w:hint="eastAsia"/>
                <w:color w:val="000000"/>
                <w:sz w:val="16"/>
                <w:szCs w:val="16"/>
              </w:rPr>
              <w:t>人，利用校園環境，布置</w:t>
            </w:r>
            <w:r w:rsidRPr="00E465AD">
              <w:rPr>
                <w:rFonts w:ascii="標楷體" w:eastAsia="標楷體" w:hAnsi="標楷體"/>
                <w:color w:val="000000"/>
                <w:sz w:val="16"/>
                <w:szCs w:val="16"/>
              </w:rPr>
              <w:t>3</w:t>
            </w:r>
            <w:r w:rsidRPr="00E465AD">
              <w:rPr>
                <w:rFonts w:ascii="標楷體" w:eastAsia="標楷體" w:hAnsi="標楷體" w:hint="eastAsia"/>
                <w:color w:val="000000"/>
                <w:sz w:val="16"/>
                <w:szCs w:val="16"/>
              </w:rPr>
              <w:t>組懸垂的球。</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2.教師說明及示範拍擊懸垂球的動作「面對懸垂球，兩腳開立與肩同寬，以慣用手平舉立拳，以180度揮擊懸垂球」，反覆練習。</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3.教師應特別注意學生揮擊時，是否能確實做到扭腰、轉身的配合動作。</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【活動三】持棒揮擊</w:t>
            </w:r>
          </w:p>
          <w:p w:rsidR="00CE4943" w:rsidRPr="00E465AD" w:rsidRDefault="00CE4943" w:rsidP="00CE4943">
            <w:pPr>
              <w:snapToGrid w:val="0"/>
              <w:ind w:left="57" w:right="57"/>
              <w:rPr>
                <w:rFonts w:ascii="標楷體" w:eastAsia="標楷體" w:hAnsi="標楷體"/>
                <w:color w:val="000000"/>
                <w:sz w:val="16"/>
                <w:szCs w:val="16"/>
              </w:rPr>
            </w:pPr>
            <w:r w:rsidRPr="00E465AD">
              <w:rPr>
                <w:rFonts w:ascii="標楷體" w:eastAsia="標楷體" w:hAnsi="標楷體"/>
                <w:color w:val="000000"/>
                <w:sz w:val="16"/>
                <w:szCs w:val="16"/>
              </w:rPr>
              <w:t>1.</w:t>
            </w:r>
            <w:r w:rsidRPr="00E465AD">
              <w:rPr>
                <w:rFonts w:ascii="標楷體" w:eastAsia="標楷體" w:hAnsi="標楷體" w:hint="eastAsia"/>
                <w:color w:val="000000"/>
                <w:sz w:val="16"/>
                <w:szCs w:val="16"/>
              </w:rPr>
              <w:t>全班分成</w:t>
            </w:r>
            <w:r w:rsidRPr="00E465AD">
              <w:rPr>
                <w:rFonts w:ascii="標楷體" w:eastAsia="標楷體" w:hAnsi="標楷體"/>
                <w:color w:val="000000"/>
                <w:sz w:val="16"/>
                <w:szCs w:val="16"/>
              </w:rPr>
              <w:t>3</w:t>
            </w:r>
            <w:r w:rsidRPr="00E465AD">
              <w:rPr>
                <w:rFonts w:ascii="標楷體" w:eastAsia="標楷體" w:hAnsi="標楷體" w:hint="eastAsia"/>
                <w:color w:val="000000"/>
                <w:sz w:val="16"/>
                <w:szCs w:val="16"/>
              </w:rPr>
              <w:t>組，每組</w:t>
            </w:r>
            <w:r w:rsidRPr="00E465AD">
              <w:rPr>
                <w:rFonts w:ascii="標楷體" w:eastAsia="標楷體" w:hAnsi="標楷體"/>
                <w:color w:val="000000"/>
                <w:sz w:val="16"/>
                <w:szCs w:val="16"/>
              </w:rPr>
              <w:t>6</w:t>
            </w:r>
            <w:r w:rsidRPr="00E465AD">
              <w:rPr>
                <w:rFonts w:ascii="標楷體" w:eastAsia="標楷體" w:hAnsi="標楷體" w:cs="Cambria Math"/>
                <w:color w:val="000000"/>
                <w:sz w:val="16"/>
                <w:szCs w:val="16"/>
              </w:rPr>
              <w:t>～</w:t>
            </w:r>
            <w:r w:rsidRPr="00E465AD">
              <w:rPr>
                <w:rFonts w:ascii="標楷體" w:eastAsia="標楷體" w:hAnsi="標楷體"/>
                <w:color w:val="000000"/>
                <w:sz w:val="16"/>
                <w:szCs w:val="16"/>
              </w:rPr>
              <w:t>12</w:t>
            </w:r>
            <w:r w:rsidRPr="00E465AD">
              <w:rPr>
                <w:rFonts w:ascii="標楷體" w:eastAsia="標楷體" w:hAnsi="標楷體" w:hint="eastAsia"/>
                <w:color w:val="000000"/>
                <w:sz w:val="16"/>
                <w:szCs w:val="16"/>
              </w:rPr>
              <w:t>人，布置</w:t>
            </w:r>
            <w:r w:rsidRPr="00E465AD">
              <w:rPr>
                <w:rFonts w:ascii="標楷體" w:eastAsia="標楷體" w:hAnsi="標楷體"/>
                <w:color w:val="000000"/>
                <w:sz w:val="16"/>
                <w:szCs w:val="16"/>
              </w:rPr>
              <w:t>3</w:t>
            </w:r>
            <w:r w:rsidRPr="00E465AD">
              <w:rPr>
                <w:rFonts w:ascii="標楷體" w:eastAsia="標楷體" w:hAnsi="標楷體" w:hint="eastAsia"/>
                <w:color w:val="000000"/>
                <w:sz w:val="16"/>
                <w:szCs w:val="16"/>
              </w:rPr>
              <w:t>組空球座，分組練習。</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2.延續徒手揮擊懸垂球的要領，教師指導與示範持棒的方法：兩手上下相連、緊握球棒，置於右（左）耳側後方。揮棒時，雙手順勢向前推移，善用扭腰、轉身的配合動作來揮棒打擊懸垂球。</w:t>
            </w:r>
          </w:p>
          <w:p w:rsidR="00CE4943" w:rsidRPr="00E465AD" w:rsidRDefault="00CE4943" w:rsidP="00CE4943">
            <w:pPr>
              <w:snapToGrid w:val="0"/>
              <w:ind w:left="57" w:right="57"/>
              <w:rPr>
                <w:rFonts w:ascii="標楷體" w:eastAsia="標楷體" w:hAnsi="標楷體"/>
                <w:color w:val="000000"/>
                <w:sz w:val="16"/>
                <w:szCs w:val="16"/>
              </w:rPr>
            </w:pPr>
            <w:r w:rsidRPr="00E465AD">
              <w:rPr>
                <w:rFonts w:ascii="標楷體" w:eastAsia="標楷體" w:hAnsi="標楷體" w:hint="eastAsia"/>
                <w:color w:val="000000"/>
                <w:sz w:val="16"/>
                <w:szCs w:val="16"/>
              </w:rPr>
              <w:t>3.教師應特別注意學生揮擊時，是否能確實做到扭腰、轉身的配合動作。</w:t>
            </w:r>
          </w:p>
          <w:p w:rsidR="00CE4943" w:rsidRPr="00E465AD" w:rsidRDefault="00CE4943" w:rsidP="00CE4943">
            <w:pPr>
              <w:snapToGrid w:val="0"/>
              <w:ind w:left="57" w:right="57"/>
              <w:rPr>
                <w:rFonts w:ascii="標楷體" w:eastAsia="標楷體" w:hAnsi="標楷體"/>
                <w:color w:val="000000"/>
                <w:sz w:val="16"/>
                <w:szCs w:val="16"/>
              </w:rPr>
            </w:pPr>
            <w:r w:rsidRPr="00E465AD">
              <w:rPr>
                <w:rFonts w:ascii="標楷體" w:eastAsia="標楷體" w:hAnsi="標楷體" w:hint="eastAsia"/>
                <w:color w:val="000000"/>
                <w:sz w:val="16"/>
                <w:szCs w:val="16"/>
              </w:rPr>
              <w:t>【活動四】棒棒接力</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1.全班分成兩大組打擊時第一位打擊者持棒揮擊，將球擊出並把球棒放在呼拉圈內，跑回隊尾，接著第二位打擊者持棒揮擊，依序進行。</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2.接球者接到球後，以滾地球方式將球傳給第二位打擊者。</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3.當打擊組學生全數練習揮擊完畢後，與接球組學生交換位置，原接球組學生依序持棒揮擊球。</w:t>
            </w:r>
          </w:p>
        </w:tc>
        <w:tc>
          <w:tcPr>
            <w:tcW w:w="1080" w:type="dxa"/>
            <w:vAlign w:val="center"/>
          </w:tcPr>
          <w:p w:rsidR="00CE4943" w:rsidRPr="00370FA9" w:rsidRDefault="00CE4943" w:rsidP="00CE4943">
            <w:pPr>
              <w:pStyle w:val="4123"/>
              <w:tabs>
                <w:tab w:val="clear" w:pos="142"/>
              </w:tabs>
              <w:snapToGrid w:val="0"/>
              <w:spacing w:line="240" w:lineRule="auto"/>
              <w:ind w:left="57" w:firstLine="0"/>
              <w:jc w:val="center"/>
              <w:rPr>
                <w:rFonts w:ascii="標楷體" w:eastAsia="標楷體" w:hAnsi="標楷體" w:hint="eastAsia"/>
                <w:color w:val="000000"/>
                <w:sz w:val="24"/>
                <w:szCs w:val="16"/>
              </w:rPr>
            </w:pPr>
            <w:r w:rsidRPr="00370FA9">
              <w:rPr>
                <w:rFonts w:ascii="標楷體" w:eastAsia="標楷體" w:hAnsi="標楷體" w:hint="eastAsia"/>
                <w:color w:val="000000"/>
                <w:sz w:val="24"/>
                <w:szCs w:val="16"/>
              </w:rPr>
              <w:t>3</w:t>
            </w:r>
          </w:p>
        </w:tc>
        <w:tc>
          <w:tcPr>
            <w:tcW w:w="1260" w:type="dxa"/>
          </w:tcPr>
          <w:p w:rsidR="00CE4943" w:rsidRPr="00370FA9" w:rsidRDefault="00CE4943" w:rsidP="00CE4943">
            <w:pPr>
              <w:snapToGrid w:val="0"/>
              <w:ind w:left="57" w:right="57"/>
              <w:rPr>
                <w:rFonts w:ascii="標楷體" w:eastAsia="標楷體" w:hAnsi="標楷體"/>
                <w:color w:val="000000"/>
                <w:sz w:val="16"/>
                <w:szCs w:val="16"/>
              </w:rPr>
            </w:pPr>
            <w:r w:rsidRPr="00370FA9">
              <w:rPr>
                <w:rFonts w:ascii="標楷體" w:eastAsia="標楷體" w:hAnsi="標楷體" w:hint="eastAsia"/>
                <w:color w:val="000000"/>
                <w:sz w:val="16"/>
                <w:szCs w:val="16"/>
              </w:rPr>
              <w:t>1操作學習</w:t>
            </w:r>
          </w:p>
        </w:tc>
        <w:tc>
          <w:tcPr>
            <w:tcW w:w="1188" w:type="dxa"/>
            <w:vAlign w:val="center"/>
          </w:tcPr>
          <w:p w:rsidR="00CE4943" w:rsidRPr="00232E0E" w:rsidRDefault="006A27DF" w:rsidP="00CE4943">
            <w:pPr>
              <w:widowControl w:val="0"/>
              <w:rPr>
                <w:rFonts w:ascii="標楷體" w:eastAsia="標楷體" w:hAnsi="標楷體" w:cs="標楷體"/>
              </w:rPr>
            </w:pPr>
            <w:r w:rsidRPr="003F740F">
              <w:rPr>
                <w:rFonts w:ascii="標楷體" w:eastAsia="標楷體" w:hAnsi="標楷體" w:hint="eastAsia"/>
                <w:sz w:val="16"/>
                <w:szCs w:val="16"/>
              </w:rPr>
              <w:t>【融入品德教育】</w:t>
            </w:r>
            <w:bookmarkStart w:id="0" w:name="_GoBack"/>
            <w:bookmarkEnd w:id="0"/>
          </w:p>
        </w:tc>
      </w:tr>
      <w:tr w:rsidR="00CE4943" w:rsidTr="00A96CE5">
        <w:trPr>
          <w:trHeight w:val="1500"/>
        </w:trPr>
        <w:tc>
          <w:tcPr>
            <w:tcW w:w="355" w:type="dxa"/>
            <w:vAlign w:val="center"/>
          </w:tcPr>
          <w:p w:rsidR="00CE4943" w:rsidRDefault="00CE4943" w:rsidP="00CE4943">
            <w:pPr>
              <w:widowControl w:val="0"/>
              <w:jc w:val="both"/>
              <w:rPr>
                <w:rFonts w:ascii="標楷體" w:eastAsia="標楷體" w:hAnsi="標楷體" w:cs="標楷體"/>
                <w:sz w:val="28"/>
                <w:szCs w:val="28"/>
              </w:rPr>
            </w:pPr>
            <w:r>
              <w:rPr>
                <w:rFonts w:ascii="標楷體" w:eastAsia="標楷體" w:hAnsi="標楷體" w:cs="標楷體"/>
                <w:sz w:val="28"/>
                <w:szCs w:val="28"/>
              </w:rPr>
              <w:t>四</w:t>
            </w:r>
          </w:p>
        </w:tc>
        <w:tc>
          <w:tcPr>
            <w:tcW w:w="1013" w:type="dxa"/>
            <w:gridSpan w:val="2"/>
            <w:vAlign w:val="center"/>
          </w:tcPr>
          <w:p w:rsidR="00CE4943" w:rsidRPr="00232E0E" w:rsidRDefault="00CE4943" w:rsidP="00CE4943">
            <w:pPr>
              <w:widowControl w:val="0"/>
              <w:jc w:val="center"/>
              <w:rPr>
                <w:rFonts w:ascii="標楷體" w:eastAsia="標楷體" w:hAnsi="標楷體"/>
              </w:rPr>
            </w:pPr>
            <w:r w:rsidRPr="00232E0E">
              <w:rPr>
                <w:rFonts w:ascii="標楷體" w:eastAsia="標楷體" w:hAnsi="標楷體"/>
              </w:rPr>
              <w:t>9/</w:t>
            </w:r>
            <w:r>
              <w:rPr>
                <w:rFonts w:ascii="標楷體" w:eastAsia="標楷體" w:hAnsi="標楷體"/>
              </w:rPr>
              <w:t>21-9/2</w:t>
            </w:r>
            <w:r>
              <w:rPr>
                <w:rFonts w:ascii="標楷體" w:eastAsia="標楷體" w:hAnsi="標楷體" w:hint="eastAsia"/>
              </w:rPr>
              <w:t>6</w:t>
            </w:r>
          </w:p>
        </w:tc>
        <w:tc>
          <w:tcPr>
            <w:tcW w:w="5474" w:type="dxa"/>
          </w:tcPr>
          <w:p w:rsidR="00CE4943" w:rsidRPr="006A59C8" w:rsidRDefault="00CE4943" w:rsidP="00CE4943">
            <w:pPr>
              <w:snapToGrid w:val="0"/>
              <w:ind w:left="57" w:right="57"/>
              <w:rPr>
                <w:rFonts w:ascii="標楷體" w:eastAsia="標楷體" w:hAnsi="標楷體"/>
                <w:color w:val="000000"/>
                <w:sz w:val="16"/>
                <w:szCs w:val="16"/>
              </w:rPr>
            </w:pPr>
            <w:smartTag w:uri="urn:schemas-microsoft-com:office:smarttags" w:element="chsdate">
              <w:smartTagPr>
                <w:attr w:name="Year" w:val="2003"/>
                <w:attr w:name="Month" w:val="1"/>
                <w:attr w:name="Day" w:val="3"/>
                <w:attr w:name="IsLunarDate" w:val="False"/>
                <w:attr w:name="IsROCDate" w:val="False"/>
              </w:smartTagPr>
              <w:r w:rsidRPr="006A59C8">
                <w:rPr>
                  <w:rFonts w:ascii="標楷體" w:eastAsia="標楷體" w:hAnsi="標楷體"/>
                  <w:color w:val="000000"/>
                  <w:sz w:val="16"/>
                  <w:szCs w:val="16"/>
                </w:rPr>
                <w:t>3-1-3</w:t>
              </w:r>
            </w:smartTag>
            <w:r w:rsidRPr="006A59C8">
              <w:rPr>
                <w:rFonts w:ascii="標楷體" w:eastAsia="標楷體" w:hAnsi="標楷體"/>
                <w:color w:val="000000"/>
                <w:sz w:val="16"/>
                <w:szCs w:val="16"/>
              </w:rPr>
              <w:t xml:space="preserve"> </w:t>
            </w:r>
            <w:r w:rsidRPr="006A59C8">
              <w:rPr>
                <w:rFonts w:ascii="標楷體" w:eastAsia="標楷體" w:hAnsi="標楷體" w:hint="eastAsia"/>
                <w:color w:val="000000"/>
                <w:sz w:val="16"/>
                <w:szCs w:val="16"/>
              </w:rPr>
              <w:t>表現操作運動器材的能力。</w:t>
            </w:r>
          </w:p>
          <w:p w:rsidR="00CE4943" w:rsidRPr="006A59C8" w:rsidRDefault="00CE4943" w:rsidP="00CE4943">
            <w:pPr>
              <w:snapToGrid w:val="0"/>
              <w:ind w:left="57" w:right="57"/>
              <w:rPr>
                <w:rFonts w:ascii="標楷體" w:eastAsia="標楷體" w:hAnsi="標楷體" w:hint="eastAsia"/>
                <w:color w:val="000000"/>
                <w:sz w:val="16"/>
                <w:szCs w:val="16"/>
              </w:rPr>
            </w:pPr>
            <w:smartTag w:uri="urn:schemas-microsoft-com:office:smarttags" w:element="chsdate">
              <w:smartTagPr>
                <w:attr w:name="Year" w:val="2003"/>
                <w:attr w:name="Month" w:val="1"/>
                <w:attr w:name="Day" w:val="4"/>
                <w:attr w:name="IsLunarDate" w:val="False"/>
                <w:attr w:name="IsROCDate" w:val="False"/>
              </w:smartTagPr>
              <w:r w:rsidRPr="006A59C8">
                <w:rPr>
                  <w:rFonts w:ascii="標楷體" w:eastAsia="標楷體" w:hAnsi="標楷體"/>
                  <w:color w:val="000000"/>
                  <w:sz w:val="16"/>
                  <w:szCs w:val="16"/>
                </w:rPr>
                <w:t>3-1-4</w:t>
              </w:r>
            </w:smartTag>
            <w:r w:rsidRPr="006A59C8">
              <w:rPr>
                <w:rFonts w:ascii="標楷體" w:eastAsia="標楷體" w:hAnsi="標楷體"/>
                <w:color w:val="000000"/>
                <w:sz w:val="16"/>
                <w:szCs w:val="16"/>
              </w:rPr>
              <w:t xml:space="preserve"> </w:t>
            </w:r>
            <w:r w:rsidRPr="006A59C8">
              <w:rPr>
                <w:rFonts w:ascii="標楷體" w:eastAsia="標楷體" w:hAnsi="標楷體" w:hint="eastAsia"/>
                <w:color w:val="000000"/>
                <w:sz w:val="16"/>
                <w:szCs w:val="16"/>
              </w:rPr>
              <w:t>表現聯合性的基本運動能力。</w:t>
            </w:r>
          </w:p>
        </w:tc>
        <w:tc>
          <w:tcPr>
            <w:tcW w:w="5039" w:type="dxa"/>
          </w:tcPr>
          <w:p w:rsidR="00CE4943" w:rsidRDefault="00CE4943" w:rsidP="00CE4943">
            <w:pPr>
              <w:snapToGrid w:val="0"/>
              <w:ind w:left="57" w:right="57"/>
              <w:jc w:val="both"/>
              <w:rPr>
                <w:rFonts w:ascii="標楷體" w:eastAsia="標楷體" w:hAnsi="標楷體" w:hint="eastAsia"/>
                <w:color w:val="000000"/>
                <w:sz w:val="16"/>
                <w:szCs w:val="16"/>
              </w:rPr>
            </w:pPr>
            <w:r w:rsidRPr="00370FA9">
              <w:rPr>
                <w:rFonts w:ascii="標楷體" w:eastAsia="標楷體" w:hAnsi="標楷體" w:hint="eastAsia"/>
                <w:color w:val="000000"/>
                <w:sz w:val="16"/>
                <w:szCs w:val="16"/>
              </w:rPr>
              <w:t>一、揮棒玩球樂</w:t>
            </w:r>
          </w:p>
          <w:p w:rsidR="00CE4943" w:rsidRPr="00370FA9" w:rsidRDefault="00CE4943" w:rsidP="00CE4943">
            <w:pPr>
              <w:snapToGrid w:val="0"/>
              <w:ind w:left="57" w:right="57"/>
              <w:jc w:val="both"/>
              <w:rPr>
                <w:rFonts w:ascii="標楷體" w:eastAsia="標楷體" w:hAnsi="標楷體"/>
                <w:color w:val="000000"/>
                <w:sz w:val="16"/>
                <w:szCs w:val="16"/>
              </w:rPr>
            </w:pPr>
            <w:r w:rsidRPr="00370FA9">
              <w:rPr>
                <w:rFonts w:ascii="標楷體" w:eastAsia="標楷體" w:hAnsi="標楷體" w:hint="eastAsia"/>
                <w:color w:val="000000"/>
                <w:sz w:val="16"/>
                <w:szCs w:val="16"/>
              </w:rPr>
              <w:t>2.棒球樂樂樂</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【活動五】揮棒跑壘</w:t>
            </w:r>
          </w:p>
          <w:p w:rsidR="00CE4943" w:rsidRPr="00E465AD" w:rsidRDefault="00CE4943" w:rsidP="00CE4943">
            <w:pPr>
              <w:snapToGrid w:val="0"/>
              <w:ind w:left="57" w:right="57"/>
              <w:rPr>
                <w:rFonts w:ascii="標楷體" w:eastAsia="標楷體" w:hAnsi="標楷體"/>
                <w:color w:val="000000"/>
                <w:sz w:val="16"/>
                <w:szCs w:val="16"/>
              </w:rPr>
            </w:pPr>
            <w:r w:rsidRPr="00E465AD">
              <w:rPr>
                <w:rFonts w:ascii="標楷體" w:eastAsia="標楷體" w:hAnsi="標楷體" w:hint="eastAsia"/>
                <w:color w:val="000000"/>
                <w:sz w:val="16"/>
                <w:szCs w:val="16"/>
              </w:rPr>
              <w:t>1.學生排成一縱隊，第一位打擊者在本壘處將球擊出後，球棒放置於右後方的呼拉圈，接著快跑至一壘踩壘。</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2.第二位打擊者同樣在本壘處練習揮棒擊球。球擊出後，球棒放置右後方呼拉圈後，快跑至一壘踩壘。</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3.第三位打擊者同樣在本壘練習揮棒擊球，球棒放置右後方呼拉圈後，快跑至一壘踩壘。第一位及第二位打擊者同時跑至本壘及二壘踩壘。</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【活動六】接球踩壘</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1.三人一組，在各自腳下畫一個圓圈代表壘包。傳球時，站在壘包位置上；接球時，必須往前跑</w:t>
            </w:r>
            <w:r w:rsidRPr="00E465AD">
              <w:rPr>
                <w:rFonts w:ascii="標楷體" w:eastAsia="標楷體" w:hAnsi="標楷體"/>
                <w:color w:val="000000"/>
                <w:sz w:val="16"/>
                <w:szCs w:val="16"/>
              </w:rPr>
              <w:t>2</w:t>
            </w:r>
            <w:r w:rsidRPr="00E465AD">
              <w:rPr>
                <w:rFonts w:ascii="標楷體" w:eastAsia="標楷體" w:hAnsi="標楷體" w:hint="eastAsia"/>
                <w:color w:val="000000"/>
                <w:sz w:val="16"/>
                <w:szCs w:val="16"/>
              </w:rPr>
              <w:t>～</w:t>
            </w:r>
            <w:r w:rsidRPr="00E465AD">
              <w:rPr>
                <w:rFonts w:ascii="標楷體" w:eastAsia="標楷體" w:hAnsi="標楷體"/>
                <w:color w:val="000000"/>
                <w:sz w:val="16"/>
                <w:szCs w:val="16"/>
              </w:rPr>
              <w:t>3</w:t>
            </w:r>
            <w:r w:rsidRPr="00E465AD">
              <w:rPr>
                <w:rFonts w:ascii="標楷體" w:eastAsia="標楷體" w:hAnsi="標楷體" w:hint="eastAsia"/>
                <w:color w:val="000000"/>
                <w:sz w:val="16"/>
                <w:szCs w:val="16"/>
              </w:rPr>
              <w:t>步，再跑回自己的壘包。</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lastRenderedPageBreak/>
              <w:t>2.傳接球的動作，先採用反彈球傳球方式進行練習。待熟練後，再採用滾地傳球或肩上傳球等方式練習。</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【活動七】伍佰棒球</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1.布置一個四壘球賽場地，一個人擔任打擊手，一個人擔任捕手，其他人則散布在打擊前方擔任守備者。</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2.打擊手將球擊出後，守備者接球，接住彈地一次的球可得300分；接住滾地多次的球可得200分最快累計滿500分的守備者，則可成為捕手。</w:t>
            </w:r>
          </w:p>
        </w:tc>
        <w:tc>
          <w:tcPr>
            <w:tcW w:w="1080" w:type="dxa"/>
            <w:vAlign w:val="center"/>
          </w:tcPr>
          <w:p w:rsidR="00CE4943" w:rsidRPr="00370FA9" w:rsidRDefault="00CE4943" w:rsidP="00CE4943">
            <w:pPr>
              <w:pStyle w:val="4123"/>
              <w:tabs>
                <w:tab w:val="clear" w:pos="142"/>
              </w:tabs>
              <w:snapToGrid w:val="0"/>
              <w:spacing w:line="240" w:lineRule="auto"/>
              <w:ind w:left="57" w:firstLine="0"/>
              <w:jc w:val="center"/>
              <w:rPr>
                <w:rFonts w:ascii="標楷體" w:eastAsia="標楷體" w:hAnsi="標楷體" w:hint="eastAsia"/>
                <w:color w:val="000000"/>
                <w:sz w:val="24"/>
                <w:szCs w:val="16"/>
              </w:rPr>
            </w:pPr>
            <w:r w:rsidRPr="00370FA9">
              <w:rPr>
                <w:rFonts w:ascii="標楷體" w:eastAsia="標楷體" w:hAnsi="標楷體" w:hint="eastAsia"/>
                <w:color w:val="000000"/>
                <w:sz w:val="24"/>
                <w:szCs w:val="16"/>
              </w:rPr>
              <w:lastRenderedPageBreak/>
              <w:t>3</w:t>
            </w:r>
          </w:p>
        </w:tc>
        <w:tc>
          <w:tcPr>
            <w:tcW w:w="1260" w:type="dxa"/>
          </w:tcPr>
          <w:p w:rsidR="00CE4943" w:rsidRPr="00370FA9" w:rsidRDefault="00CE4943" w:rsidP="00CE4943">
            <w:pPr>
              <w:snapToGrid w:val="0"/>
              <w:ind w:left="57" w:right="57"/>
              <w:rPr>
                <w:rFonts w:ascii="標楷體" w:eastAsia="標楷體" w:hAnsi="標楷體"/>
                <w:color w:val="000000"/>
                <w:sz w:val="16"/>
                <w:szCs w:val="16"/>
              </w:rPr>
            </w:pPr>
            <w:r w:rsidRPr="00370FA9">
              <w:rPr>
                <w:rFonts w:ascii="標楷體" w:eastAsia="標楷體" w:hAnsi="標楷體" w:hint="eastAsia"/>
                <w:color w:val="000000"/>
                <w:sz w:val="16"/>
                <w:szCs w:val="16"/>
              </w:rPr>
              <w:t>1操作學習</w:t>
            </w:r>
          </w:p>
        </w:tc>
        <w:tc>
          <w:tcPr>
            <w:tcW w:w="1188" w:type="dxa"/>
            <w:vAlign w:val="center"/>
          </w:tcPr>
          <w:p w:rsidR="00CE4943" w:rsidRPr="00232E0E" w:rsidRDefault="00CE4943" w:rsidP="00CE4943">
            <w:pPr>
              <w:widowControl w:val="0"/>
              <w:rPr>
                <w:rFonts w:ascii="標楷體" w:eastAsia="標楷體" w:hAnsi="標楷體" w:cs="標楷體"/>
              </w:rPr>
            </w:pPr>
            <w:r>
              <w:rPr>
                <w:rFonts w:ascii="標楷體" w:eastAsia="標楷體" w:hAnsi="標楷體" w:cs="標楷體" w:hint="eastAsia"/>
              </w:rPr>
              <w:t>9/26補行上班上課一天</w:t>
            </w:r>
          </w:p>
        </w:tc>
      </w:tr>
      <w:tr w:rsidR="00CE4943" w:rsidTr="003A3AD9">
        <w:trPr>
          <w:trHeight w:val="1500"/>
        </w:trPr>
        <w:tc>
          <w:tcPr>
            <w:tcW w:w="355" w:type="dxa"/>
            <w:vAlign w:val="center"/>
          </w:tcPr>
          <w:p w:rsidR="00CE4943" w:rsidRDefault="00CE4943" w:rsidP="00CE4943">
            <w:pPr>
              <w:widowControl w:val="0"/>
              <w:jc w:val="both"/>
              <w:rPr>
                <w:rFonts w:ascii="標楷體" w:eastAsia="標楷體" w:hAnsi="標楷體" w:cs="標楷體"/>
                <w:sz w:val="28"/>
                <w:szCs w:val="28"/>
              </w:rPr>
            </w:pPr>
            <w:r>
              <w:rPr>
                <w:rFonts w:ascii="標楷體" w:eastAsia="標楷體" w:hAnsi="標楷體" w:cs="標楷體"/>
                <w:sz w:val="28"/>
                <w:szCs w:val="28"/>
              </w:rPr>
              <w:t>五</w:t>
            </w:r>
          </w:p>
        </w:tc>
        <w:tc>
          <w:tcPr>
            <w:tcW w:w="1013" w:type="dxa"/>
            <w:gridSpan w:val="2"/>
            <w:vAlign w:val="center"/>
          </w:tcPr>
          <w:p w:rsidR="00CE4943" w:rsidRPr="00232E0E" w:rsidRDefault="00CE4943" w:rsidP="00CE4943">
            <w:pPr>
              <w:widowControl w:val="0"/>
              <w:jc w:val="center"/>
              <w:rPr>
                <w:rFonts w:ascii="標楷體" w:eastAsia="標楷體" w:hAnsi="標楷體"/>
              </w:rPr>
            </w:pPr>
            <w:r w:rsidRPr="00232E0E">
              <w:rPr>
                <w:rFonts w:ascii="標楷體" w:eastAsia="標楷體" w:hAnsi="標楷體"/>
              </w:rPr>
              <w:t>9/2</w:t>
            </w:r>
            <w:r>
              <w:rPr>
                <w:rFonts w:ascii="標楷體" w:eastAsia="標楷體" w:hAnsi="標楷體" w:hint="eastAsia"/>
              </w:rPr>
              <w:t>8</w:t>
            </w:r>
            <w:r w:rsidRPr="00232E0E">
              <w:rPr>
                <w:rFonts w:ascii="標楷體" w:eastAsia="標楷體" w:hAnsi="標楷體"/>
              </w:rPr>
              <w:t>-</w:t>
            </w:r>
            <w:r>
              <w:rPr>
                <w:rFonts w:ascii="標楷體" w:eastAsia="標楷體" w:hAnsi="標楷體"/>
              </w:rPr>
              <w:t>10</w:t>
            </w:r>
            <w:r w:rsidRPr="00232E0E">
              <w:rPr>
                <w:rFonts w:ascii="標楷體" w:eastAsia="標楷體" w:hAnsi="標楷體"/>
              </w:rPr>
              <w:t>/</w:t>
            </w:r>
            <w:r>
              <w:rPr>
                <w:rFonts w:ascii="標楷體" w:eastAsia="標楷體" w:hAnsi="標楷體" w:hint="eastAsia"/>
              </w:rPr>
              <w:t>02</w:t>
            </w:r>
          </w:p>
        </w:tc>
        <w:tc>
          <w:tcPr>
            <w:tcW w:w="5474" w:type="dxa"/>
          </w:tcPr>
          <w:p w:rsidR="00CE4943" w:rsidRPr="006A59C8" w:rsidRDefault="00CE4943" w:rsidP="00CE4943">
            <w:pPr>
              <w:snapToGrid w:val="0"/>
              <w:ind w:left="57" w:right="57"/>
              <w:rPr>
                <w:rFonts w:ascii="標楷體" w:eastAsia="標楷體" w:hAnsi="標楷體" w:hint="eastAsia"/>
                <w:color w:val="000000"/>
                <w:sz w:val="16"/>
                <w:szCs w:val="16"/>
              </w:rPr>
            </w:pPr>
            <w:smartTag w:uri="urn:schemas-microsoft-com:office:smarttags" w:element="chsdate">
              <w:smartTagPr>
                <w:attr w:name="Year" w:val="2001"/>
                <w:attr w:name="Month" w:val="1"/>
                <w:attr w:name="Day" w:val="4"/>
                <w:attr w:name="IsLunarDate" w:val="False"/>
                <w:attr w:name="IsROCDate" w:val="False"/>
              </w:smartTagPr>
              <w:r w:rsidRPr="006A59C8">
                <w:rPr>
                  <w:rFonts w:ascii="標楷體" w:eastAsia="標楷體" w:hAnsi="標楷體" w:hint="eastAsia"/>
                  <w:color w:val="000000"/>
                  <w:sz w:val="16"/>
                  <w:szCs w:val="16"/>
                </w:rPr>
                <w:t>1-1-4</w:t>
              </w:r>
            </w:smartTag>
            <w:r w:rsidRPr="006A59C8">
              <w:rPr>
                <w:rFonts w:ascii="標楷體" w:eastAsia="標楷體" w:hAnsi="標楷體" w:hint="eastAsia"/>
                <w:color w:val="000000"/>
                <w:sz w:val="16"/>
                <w:szCs w:val="16"/>
              </w:rPr>
              <w:t xml:space="preserve"> 養成良好的健康態度和習慣， 並能表現於生活中。</w:t>
            </w:r>
          </w:p>
          <w:p w:rsidR="00CE4943" w:rsidRPr="006A59C8" w:rsidRDefault="00CE4943" w:rsidP="00CE4943">
            <w:pPr>
              <w:snapToGrid w:val="0"/>
              <w:ind w:left="57" w:right="57"/>
              <w:rPr>
                <w:rFonts w:ascii="標楷體" w:eastAsia="標楷體" w:hAnsi="標楷體" w:hint="eastAsia"/>
                <w:color w:val="000000"/>
                <w:sz w:val="16"/>
                <w:szCs w:val="16"/>
              </w:rPr>
            </w:pPr>
            <w:smartTag w:uri="urn:schemas-microsoft-com:office:smarttags" w:element="chsdate">
              <w:smartTagPr>
                <w:attr w:name="Year" w:val="2005"/>
                <w:attr w:name="Month" w:val="1"/>
                <w:attr w:name="Day" w:val="2"/>
                <w:attr w:name="IsLunarDate" w:val="False"/>
                <w:attr w:name="IsROCDate" w:val="False"/>
              </w:smartTagPr>
              <w:r w:rsidRPr="006A59C8">
                <w:rPr>
                  <w:rFonts w:ascii="標楷體" w:eastAsia="標楷體" w:hAnsi="標楷體" w:hint="eastAsia"/>
                  <w:color w:val="000000"/>
                  <w:sz w:val="16"/>
                  <w:szCs w:val="16"/>
                </w:rPr>
                <w:t>5-1-2</w:t>
              </w:r>
            </w:smartTag>
            <w:r w:rsidRPr="006A59C8">
              <w:rPr>
                <w:rFonts w:ascii="標楷體" w:eastAsia="標楷體" w:hAnsi="標楷體" w:hint="eastAsia"/>
                <w:color w:val="000000"/>
                <w:sz w:val="16"/>
                <w:szCs w:val="16"/>
              </w:rPr>
              <w:t xml:space="preserve"> 說明並演練促進個人及他人生活安全的方法。</w:t>
            </w:r>
          </w:p>
        </w:tc>
        <w:tc>
          <w:tcPr>
            <w:tcW w:w="5039" w:type="dxa"/>
          </w:tcPr>
          <w:p w:rsidR="00CE4943" w:rsidRDefault="00CE4943" w:rsidP="00CE4943">
            <w:pPr>
              <w:snapToGrid w:val="0"/>
              <w:ind w:left="57" w:right="57"/>
              <w:jc w:val="both"/>
              <w:rPr>
                <w:rFonts w:ascii="標楷體" w:eastAsia="標楷體" w:hAnsi="標楷體" w:hint="eastAsia"/>
                <w:color w:val="000000"/>
                <w:sz w:val="16"/>
                <w:szCs w:val="16"/>
              </w:rPr>
            </w:pPr>
            <w:r w:rsidRPr="00370FA9">
              <w:rPr>
                <w:rFonts w:ascii="標楷體" w:eastAsia="標楷體" w:hAnsi="標楷體" w:hint="eastAsia"/>
                <w:color w:val="000000"/>
                <w:sz w:val="16"/>
                <w:szCs w:val="16"/>
              </w:rPr>
              <w:t>二、寶貝我的感官</w:t>
            </w:r>
          </w:p>
          <w:p w:rsidR="00CE4943" w:rsidRPr="00370FA9" w:rsidRDefault="00CE4943" w:rsidP="00CE4943">
            <w:pPr>
              <w:snapToGrid w:val="0"/>
              <w:ind w:left="57" w:right="57"/>
              <w:jc w:val="both"/>
              <w:rPr>
                <w:rFonts w:ascii="標楷體" w:eastAsia="標楷體" w:hAnsi="標楷體"/>
                <w:color w:val="000000"/>
                <w:sz w:val="16"/>
                <w:szCs w:val="16"/>
              </w:rPr>
            </w:pPr>
            <w:r w:rsidRPr="00370FA9">
              <w:rPr>
                <w:rFonts w:ascii="標楷體" w:eastAsia="標楷體" w:hAnsi="標楷體" w:hint="eastAsia"/>
                <w:color w:val="000000"/>
                <w:sz w:val="16"/>
                <w:szCs w:val="16"/>
              </w:rPr>
              <w:t>1.耳聰目明</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【活動一】認識眼睛與保健</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1.教師配合眼睛構造圖，簡單說明眼睛的基本構造。</w:t>
            </w:r>
          </w:p>
          <w:p w:rsidR="00CE4943" w:rsidRPr="00E465AD" w:rsidRDefault="00CE4943" w:rsidP="00CE4943">
            <w:pPr>
              <w:snapToGrid w:val="0"/>
              <w:ind w:left="57" w:right="57"/>
              <w:rPr>
                <w:rFonts w:ascii="標楷體" w:eastAsia="標楷體" w:hAnsi="標楷體"/>
                <w:color w:val="000000"/>
                <w:sz w:val="16"/>
                <w:szCs w:val="16"/>
              </w:rPr>
            </w:pPr>
            <w:r w:rsidRPr="00E465AD">
              <w:rPr>
                <w:rFonts w:ascii="標楷體" w:eastAsia="標楷體" w:hAnsi="標楷體" w:hint="eastAsia"/>
                <w:color w:val="000000"/>
                <w:sz w:val="16"/>
                <w:szCs w:val="16"/>
              </w:rPr>
              <w:t>2.教師說明長時間、近距離不當用眼是造成近視的主因。提醒學生為了確保眼睛健康，要避免長時間、近距離用眼過度。</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【活動二】做做眼睛操</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1.教師說明為了確保眼睛健康，每用眼30分鐘就要讓眼睛休息。</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2.休息時可以做做眼睛操，避免眼睛過於疲勞。上下左右轉動眼球或看遠看近。</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【活動三】愛護眼睛</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1.教師說明生活中有許多潛在的危機，可能造成眼睛的事故傷害，提醒學生「預防勝於治療」。</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2以課本案例詢問學生類似的事件能不能預防？該怎麼做才能避免傷害事件的發生呢？</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【活動四】眼睛急救站</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cs="MS Mincho" w:hint="eastAsia"/>
                <w:color w:val="000000"/>
                <w:sz w:val="16"/>
                <w:szCs w:val="16"/>
              </w:rPr>
              <w:t>1.</w:t>
            </w:r>
            <w:r w:rsidRPr="00E465AD">
              <w:rPr>
                <w:rFonts w:ascii="標楷體" w:eastAsia="標楷體" w:hAnsi="標楷體" w:hint="eastAsia"/>
                <w:color w:val="000000"/>
                <w:sz w:val="16"/>
                <w:szCs w:val="16"/>
              </w:rPr>
              <w:t>教師說明眼睛是很脆弱的器官，萬一不幸發生眼睛的事故傷害時，要針對不同的傷害，給予不同的緊急處理，把握初步的急救時效，避免傷害視力。</w:t>
            </w:r>
          </w:p>
          <w:p w:rsidR="00CE4943" w:rsidRPr="00E465AD" w:rsidRDefault="00CE4943" w:rsidP="00CE4943">
            <w:pPr>
              <w:snapToGrid w:val="0"/>
              <w:ind w:left="57" w:right="57"/>
              <w:rPr>
                <w:rFonts w:ascii="標楷體" w:eastAsia="標楷體" w:hAnsi="標楷體"/>
                <w:color w:val="000000"/>
                <w:sz w:val="16"/>
                <w:szCs w:val="16"/>
              </w:rPr>
            </w:pPr>
            <w:r w:rsidRPr="00E465AD">
              <w:rPr>
                <w:rFonts w:ascii="標楷體" w:eastAsia="標楷體" w:hAnsi="標楷體" w:cs="MS Mincho" w:hint="eastAsia"/>
                <w:color w:val="000000"/>
                <w:sz w:val="16"/>
                <w:szCs w:val="16"/>
              </w:rPr>
              <w:t>2.</w:t>
            </w:r>
            <w:r w:rsidRPr="00E465AD">
              <w:rPr>
                <w:rFonts w:ascii="標楷體" w:eastAsia="標楷體" w:hAnsi="標楷體" w:hint="eastAsia"/>
                <w:color w:val="000000"/>
                <w:sz w:val="16"/>
                <w:szCs w:val="16"/>
              </w:rPr>
              <w:t>教師說明眼睛受傷時的處理方法，包含化學藥品、異物入眼以及眼睛招致撞擊。</w:t>
            </w:r>
          </w:p>
          <w:p w:rsidR="00CE4943" w:rsidRPr="00E465AD" w:rsidRDefault="00CE4943" w:rsidP="00CE4943">
            <w:pPr>
              <w:snapToGrid w:val="0"/>
              <w:ind w:left="57" w:right="57"/>
              <w:rPr>
                <w:rFonts w:ascii="標楷體" w:eastAsia="標楷體" w:hAnsi="標楷體"/>
                <w:color w:val="000000"/>
                <w:sz w:val="16"/>
                <w:szCs w:val="16"/>
              </w:rPr>
            </w:pPr>
            <w:r w:rsidRPr="00E465AD">
              <w:rPr>
                <w:rFonts w:ascii="標楷體" w:eastAsia="標楷體" w:hAnsi="標楷體" w:hint="eastAsia"/>
                <w:color w:val="000000"/>
                <w:sz w:val="16"/>
                <w:szCs w:val="16"/>
              </w:rPr>
              <w:t>【活動五】聽障體驗</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1.將班上學生分為兩組，各組推派一名代表進行「比手畫腳」遊戲的表演者，表演者不能說話，只能透過肢體動作演出謎題，答對較多題的組別獲勝。</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cs="MS Mincho" w:hint="eastAsia"/>
                <w:color w:val="000000"/>
                <w:sz w:val="16"/>
                <w:szCs w:val="16"/>
              </w:rPr>
              <w:t>2.</w:t>
            </w:r>
            <w:r w:rsidRPr="00E465AD">
              <w:rPr>
                <w:rFonts w:ascii="標楷體" w:eastAsia="標楷體" w:hAnsi="標楷體" w:hint="eastAsia"/>
                <w:color w:val="000000"/>
                <w:sz w:val="16"/>
                <w:szCs w:val="16"/>
              </w:rPr>
              <w:t>學生分享過程中無法用聽覺的感受。</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【活動六】認識耳朵</w:t>
            </w:r>
          </w:p>
          <w:p w:rsidR="00CE4943" w:rsidRPr="00E465AD" w:rsidRDefault="00CE4943" w:rsidP="00CE4943">
            <w:pPr>
              <w:snapToGrid w:val="0"/>
              <w:ind w:left="57" w:right="57"/>
              <w:rPr>
                <w:rFonts w:ascii="標楷體" w:eastAsia="標楷體" w:hAnsi="標楷體"/>
                <w:color w:val="000000"/>
                <w:sz w:val="16"/>
                <w:szCs w:val="16"/>
              </w:rPr>
            </w:pPr>
            <w:r w:rsidRPr="00E465AD">
              <w:rPr>
                <w:rFonts w:ascii="標楷體" w:eastAsia="標楷體" w:hAnsi="標楷體" w:hint="eastAsia"/>
                <w:color w:val="000000"/>
                <w:sz w:val="16"/>
                <w:szCs w:val="16"/>
              </w:rPr>
              <w:t>1.教師配合教學媒體或耳朵模型、圖片，說明耳朵的構造與功能。</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 xml:space="preserve">【活動七】耳朵急救站 </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cs="MS Mincho" w:hint="eastAsia"/>
                <w:color w:val="000000"/>
                <w:sz w:val="16"/>
                <w:szCs w:val="16"/>
              </w:rPr>
              <w:t>1.</w:t>
            </w:r>
            <w:r w:rsidRPr="00E465AD">
              <w:rPr>
                <w:rFonts w:ascii="標楷體" w:eastAsia="標楷體" w:hAnsi="標楷體" w:hint="eastAsia"/>
                <w:color w:val="000000"/>
                <w:sz w:val="16"/>
                <w:szCs w:val="16"/>
              </w:rPr>
              <w:t>師生就蒐集的聽力保健資料討論如何避免噪音傷害？如何避免耳朵受傷？</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cs="MS Mincho" w:hint="eastAsia"/>
                <w:color w:val="000000"/>
                <w:sz w:val="16"/>
                <w:szCs w:val="16"/>
              </w:rPr>
              <w:t>2.</w:t>
            </w:r>
            <w:r w:rsidRPr="00E465AD">
              <w:rPr>
                <w:rFonts w:ascii="標楷體" w:eastAsia="標楷體" w:hAnsi="標楷體" w:hint="eastAsia"/>
                <w:color w:val="000000"/>
                <w:sz w:val="16"/>
                <w:szCs w:val="16"/>
              </w:rPr>
              <w:t>配合課本情境，師生共同討論異物入耳時的處理方法。</w:t>
            </w:r>
          </w:p>
        </w:tc>
        <w:tc>
          <w:tcPr>
            <w:tcW w:w="1080" w:type="dxa"/>
            <w:vAlign w:val="center"/>
          </w:tcPr>
          <w:p w:rsidR="00CE4943" w:rsidRPr="00370FA9" w:rsidRDefault="00CE4943" w:rsidP="00CE4943">
            <w:pPr>
              <w:snapToGrid w:val="0"/>
              <w:ind w:left="57" w:right="57"/>
              <w:jc w:val="center"/>
              <w:rPr>
                <w:rFonts w:ascii="標楷體" w:eastAsia="標楷體" w:hAnsi="標楷體"/>
                <w:color w:val="000000"/>
                <w:szCs w:val="16"/>
              </w:rPr>
            </w:pPr>
            <w:r w:rsidRPr="00370FA9">
              <w:rPr>
                <w:rFonts w:ascii="標楷體" w:eastAsia="標楷體" w:hAnsi="標楷體" w:hint="eastAsia"/>
                <w:color w:val="000000"/>
                <w:szCs w:val="16"/>
              </w:rPr>
              <w:t>3</w:t>
            </w:r>
          </w:p>
        </w:tc>
        <w:tc>
          <w:tcPr>
            <w:tcW w:w="1260" w:type="dxa"/>
          </w:tcPr>
          <w:p w:rsidR="00CE4943" w:rsidRPr="00370FA9" w:rsidRDefault="00CE4943" w:rsidP="00CE4943">
            <w:pPr>
              <w:snapToGrid w:val="0"/>
              <w:ind w:left="57" w:right="57"/>
              <w:rPr>
                <w:rFonts w:ascii="標楷體" w:eastAsia="標楷體" w:hAnsi="標楷體" w:hint="eastAsia"/>
                <w:color w:val="000000"/>
                <w:sz w:val="16"/>
                <w:szCs w:val="16"/>
              </w:rPr>
            </w:pPr>
            <w:r w:rsidRPr="00370FA9">
              <w:rPr>
                <w:rFonts w:ascii="標楷體" w:eastAsia="標楷體" w:hAnsi="標楷體" w:hint="eastAsia"/>
                <w:color w:val="000000"/>
                <w:sz w:val="16"/>
                <w:szCs w:val="16"/>
              </w:rPr>
              <w:t>1.操作學習</w:t>
            </w:r>
          </w:p>
          <w:p w:rsidR="00CE4943" w:rsidRPr="00370FA9" w:rsidRDefault="00CE4943" w:rsidP="00CE4943">
            <w:pPr>
              <w:snapToGrid w:val="0"/>
              <w:ind w:left="57" w:right="57"/>
              <w:rPr>
                <w:rFonts w:ascii="標楷體" w:eastAsia="標楷體" w:hAnsi="標楷體"/>
                <w:color w:val="000000"/>
                <w:sz w:val="16"/>
                <w:szCs w:val="16"/>
              </w:rPr>
            </w:pPr>
            <w:r w:rsidRPr="00370FA9">
              <w:rPr>
                <w:rFonts w:ascii="標楷體" w:eastAsia="標楷體" w:hAnsi="標楷體" w:hint="eastAsia"/>
                <w:color w:val="000000"/>
                <w:sz w:val="16"/>
                <w:szCs w:val="16"/>
              </w:rPr>
              <w:t>2.提問回答</w:t>
            </w:r>
          </w:p>
        </w:tc>
        <w:tc>
          <w:tcPr>
            <w:tcW w:w="1188" w:type="dxa"/>
            <w:vAlign w:val="center"/>
          </w:tcPr>
          <w:p w:rsidR="00CE4943" w:rsidRDefault="00CE4943" w:rsidP="00CE4943">
            <w:pPr>
              <w:widowControl w:val="0"/>
              <w:rPr>
                <w:rFonts w:ascii="標楷體" w:eastAsia="標楷體" w:hAnsi="標楷體" w:cs="標楷體"/>
              </w:rPr>
            </w:pPr>
            <w:r>
              <w:rPr>
                <w:rFonts w:ascii="標楷體" w:eastAsia="標楷體" w:hAnsi="標楷體" w:cs="標楷體" w:hint="eastAsia"/>
              </w:rPr>
              <w:t>10/01</w:t>
            </w:r>
          </w:p>
          <w:p w:rsidR="00CE4943" w:rsidRDefault="00CE4943" w:rsidP="00CE4943">
            <w:pPr>
              <w:widowControl w:val="0"/>
              <w:rPr>
                <w:rFonts w:ascii="標楷體" w:eastAsia="標楷體" w:hAnsi="標楷體" w:cs="標楷體"/>
              </w:rPr>
            </w:pPr>
            <w:r>
              <w:rPr>
                <w:rFonts w:ascii="標楷體" w:eastAsia="標楷體" w:hAnsi="標楷體" w:cs="標楷體" w:hint="eastAsia"/>
              </w:rPr>
              <w:t>中秋節</w:t>
            </w:r>
          </w:p>
          <w:p w:rsidR="00CE4943" w:rsidRDefault="00CE4943" w:rsidP="00CE4943">
            <w:pPr>
              <w:widowControl w:val="0"/>
              <w:rPr>
                <w:rFonts w:ascii="標楷體" w:eastAsia="標楷體" w:hAnsi="標楷體" w:cs="標楷體"/>
              </w:rPr>
            </w:pPr>
            <w:r>
              <w:rPr>
                <w:rFonts w:ascii="標楷體" w:eastAsia="標楷體" w:hAnsi="標楷體" w:cs="標楷體" w:hint="eastAsia"/>
              </w:rPr>
              <w:t>10/02</w:t>
            </w:r>
          </w:p>
          <w:p w:rsidR="00CE4943" w:rsidRPr="00232E0E" w:rsidRDefault="00CE4943" w:rsidP="00CE4943">
            <w:pPr>
              <w:widowControl w:val="0"/>
              <w:rPr>
                <w:rFonts w:ascii="標楷體" w:eastAsia="標楷體" w:hAnsi="標楷體" w:cs="標楷體"/>
              </w:rPr>
            </w:pPr>
            <w:r>
              <w:rPr>
                <w:rFonts w:ascii="標楷體" w:eastAsia="標楷體" w:hAnsi="標楷體" w:cs="標楷體" w:hint="eastAsia"/>
              </w:rPr>
              <w:t>補假一天</w:t>
            </w:r>
          </w:p>
        </w:tc>
      </w:tr>
      <w:tr w:rsidR="00CE4943" w:rsidTr="00674B7E">
        <w:trPr>
          <w:trHeight w:val="540"/>
        </w:trPr>
        <w:tc>
          <w:tcPr>
            <w:tcW w:w="355" w:type="dxa"/>
            <w:vAlign w:val="center"/>
          </w:tcPr>
          <w:p w:rsidR="00CE4943" w:rsidRDefault="00CE4943" w:rsidP="00CE4943">
            <w:pPr>
              <w:widowControl w:val="0"/>
              <w:jc w:val="both"/>
              <w:rPr>
                <w:rFonts w:ascii="標楷體" w:eastAsia="標楷體" w:hAnsi="標楷體" w:cs="標楷體"/>
                <w:sz w:val="28"/>
                <w:szCs w:val="28"/>
              </w:rPr>
            </w:pPr>
            <w:r>
              <w:rPr>
                <w:rFonts w:ascii="標楷體" w:eastAsia="標楷體" w:hAnsi="標楷體" w:cs="標楷體"/>
                <w:sz w:val="28"/>
                <w:szCs w:val="28"/>
              </w:rPr>
              <w:t>六</w:t>
            </w:r>
          </w:p>
        </w:tc>
        <w:tc>
          <w:tcPr>
            <w:tcW w:w="1013" w:type="dxa"/>
            <w:gridSpan w:val="2"/>
            <w:vAlign w:val="center"/>
          </w:tcPr>
          <w:p w:rsidR="00CE4943" w:rsidRPr="00232E0E" w:rsidRDefault="00CE4943" w:rsidP="00CE4943">
            <w:pPr>
              <w:widowControl w:val="0"/>
              <w:jc w:val="center"/>
              <w:rPr>
                <w:rFonts w:ascii="標楷體" w:eastAsia="標楷體" w:hAnsi="標楷體"/>
              </w:rPr>
            </w:pPr>
            <w:r>
              <w:rPr>
                <w:rFonts w:ascii="標楷體" w:eastAsia="標楷體" w:hAnsi="標楷體"/>
              </w:rPr>
              <w:t>10</w:t>
            </w:r>
            <w:r w:rsidRPr="00232E0E">
              <w:rPr>
                <w:rFonts w:ascii="標楷體" w:eastAsia="標楷體" w:hAnsi="標楷體"/>
              </w:rPr>
              <w:t>/</w:t>
            </w:r>
            <w:r>
              <w:rPr>
                <w:rFonts w:ascii="標楷體" w:eastAsia="標楷體" w:hAnsi="標楷體" w:hint="eastAsia"/>
              </w:rPr>
              <w:t>05</w:t>
            </w:r>
            <w:r w:rsidRPr="00232E0E">
              <w:rPr>
                <w:rFonts w:ascii="標楷體" w:eastAsia="標楷體" w:hAnsi="標楷體"/>
              </w:rPr>
              <w:t>-10/</w:t>
            </w:r>
            <w:r>
              <w:rPr>
                <w:rFonts w:ascii="標楷體" w:eastAsia="標楷體" w:hAnsi="標楷體"/>
              </w:rPr>
              <w:t>09</w:t>
            </w:r>
          </w:p>
        </w:tc>
        <w:tc>
          <w:tcPr>
            <w:tcW w:w="5474" w:type="dxa"/>
          </w:tcPr>
          <w:p w:rsidR="00CE4943" w:rsidRPr="006A59C8" w:rsidRDefault="00CE4943" w:rsidP="00CE4943">
            <w:pPr>
              <w:snapToGrid w:val="0"/>
              <w:ind w:left="57" w:right="57"/>
              <w:rPr>
                <w:rFonts w:ascii="標楷體" w:eastAsia="標楷體" w:hAnsi="標楷體" w:hint="eastAsia"/>
                <w:color w:val="000000"/>
                <w:sz w:val="16"/>
                <w:szCs w:val="16"/>
              </w:rPr>
            </w:pPr>
            <w:smartTag w:uri="urn:schemas-microsoft-com:office:smarttags" w:element="chsdate">
              <w:smartTagPr>
                <w:attr w:name="Year" w:val="2001"/>
                <w:attr w:name="Month" w:val="1"/>
                <w:attr w:name="Day" w:val="4"/>
                <w:attr w:name="IsLunarDate" w:val="False"/>
                <w:attr w:name="IsROCDate" w:val="False"/>
              </w:smartTagPr>
              <w:r w:rsidRPr="006A59C8">
                <w:rPr>
                  <w:rFonts w:ascii="標楷體" w:eastAsia="標楷體" w:hAnsi="標楷體" w:hint="eastAsia"/>
                  <w:color w:val="000000"/>
                  <w:sz w:val="16"/>
                  <w:szCs w:val="16"/>
                </w:rPr>
                <w:t>1-1-4</w:t>
              </w:r>
            </w:smartTag>
            <w:r w:rsidRPr="006A59C8">
              <w:rPr>
                <w:rFonts w:ascii="標楷體" w:eastAsia="標楷體" w:hAnsi="標楷體" w:hint="eastAsia"/>
                <w:color w:val="000000"/>
                <w:sz w:val="16"/>
                <w:szCs w:val="16"/>
              </w:rPr>
              <w:t xml:space="preserve"> 養成良好的健康態度和習慣， 並能表現於生活中。</w:t>
            </w:r>
          </w:p>
          <w:p w:rsidR="00CE4943" w:rsidRPr="006A59C8" w:rsidRDefault="00CE4943" w:rsidP="00CE4943">
            <w:pPr>
              <w:snapToGrid w:val="0"/>
              <w:ind w:left="57" w:right="57"/>
              <w:rPr>
                <w:rFonts w:ascii="標楷體" w:eastAsia="標楷體" w:hAnsi="標楷體"/>
                <w:color w:val="000000"/>
                <w:sz w:val="16"/>
                <w:szCs w:val="16"/>
              </w:rPr>
            </w:pPr>
            <w:smartTag w:uri="urn:schemas-microsoft-com:office:smarttags" w:element="chsdate">
              <w:smartTagPr>
                <w:attr w:name="Year" w:val="2005"/>
                <w:attr w:name="Month" w:val="1"/>
                <w:attr w:name="Day" w:val="2"/>
                <w:attr w:name="IsLunarDate" w:val="False"/>
                <w:attr w:name="IsROCDate" w:val="False"/>
              </w:smartTagPr>
              <w:r w:rsidRPr="006A59C8">
                <w:rPr>
                  <w:rFonts w:ascii="標楷體" w:eastAsia="標楷體" w:hAnsi="標楷體" w:hint="eastAsia"/>
                  <w:color w:val="000000"/>
                  <w:sz w:val="16"/>
                  <w:szCs w:val="16"/>
                </w:rPr>
                <w:t>5-1-2</w:t>
              </w:r>
            </w:smartTag>
            <w:r w:rsidRPr="006A59C8">
              <w:rPr>
                <w:rFonts w:ascii="標楷體" w:eastAsia="標楷體" w:hAnsi="標楷體" w:hint="eastAsia"/>
                <w:color w:val="000000"/>
                <w:sz w:val="16"/>
                <w:szCs w:val="16"/>
              </w:rPr>
              <w:t xml:space="preserve"> 說明並演練促進個人及他人生活安全的方法。</w:t>
            </w:r>
          </w:p>
          <w:p w:rsidR="00CE4943" w:rsidRPr="006A59C8" w:rsidRDefault="00CE4943" w:rsidP="00CE4943">
            <w:pPr>
              <w:snapToGrid w:val="0"/>
              <w:ind w:left="57" w:right="57"/>
              <w:rPr>
                <w:rFonts w:ascii="標楷體" w:eastAsia="標楷體" w:hAnsi="標楷體" w:hint="eastAsia"/>
                <w:color w:val="000000"/>
                <w:sz w:val="16"/>
                <w:szCs w:val="16"/>
              </w:rPr>
            </w:pPr>
            <w:smartTag w:uri="urn:schemas-microsoft-com:office:smarttags" w:element="chsdate">
              <w:smartTagPr>
                <w:attr w:name="Year" w:val="2005"/>
                <w:attr w:name="Month" w:val="1"/>
                <w:attr w:name="Day" w:val="3"/>
                <w:attr w:name="IsLunarDate" w:val="False"/>
                <w:attr w:name="IsROCDate" w:val="False"/>
              </w:smartTagPr>
              <w:r w:rsidRPr="006A59C8">
                <w:rPr>
                  <w:rFonts w:ascii="標楷體" w:eastAsia="標楷體" w:hAnsi="標楷體" w:hint="eastAsia"/>
                  <w:color w:val="000000"/>
                  <w:sz w:val="16"/>
                  <w:szCs w:val="16"/>
                </w:rPr>
                <w:t>5-1-3</w:t>
              </w:r>
            </w:smartTag>
            <w:r w:rsidRPr="006A59C8">
              <w:rPr>
                <w:rFonts w:ascii="標楷體" w:eastAsia="標楷體" w:hAnsi="標楷體" w:hint="eastAsia"/>
                <w:color w:val="000000"/>
                <w:sz w:val="16"/>
                <w:szCs w:val="16"/>
              </w:rPr>
              <w:t xml:space="preserve"> 思考並演練處理危險和緊急情況的方法。</w:t>
            </w:r>
          </w:p>
        </w:tc>
        <w:tc>
          <w:tcPr>
            <w:tcW w:w="5039" w:type="dxa"/>
          </w:tcPr>
          <w:p w:rsidR="00CE4943" w:rsidRPr="00370FA9" w:rsidRDefault="00CE4943" w:rsidP="00CE4943">
            <w:pPr>
              <w:snapToGrid w:val="0"/>
              <w:ind w:left="57" w:right="57"/>
              <w:jc w:val="both"/>
              <w:rPr>
                <w:rFonts w:ascii="標楷體" w:eastAsia="標楷體" w:hAnsi="標楷體"/>
                <w:color w:val="000000"/>
                <w:sz w:val="16"/>
                <w:szCs w:val="16"/>
              </w:rPr>
            </w:pPr>
            <w:r w:rsidRPr="00370FA9">
              <w:rPr>
                <w:rFonts w:ascii="標楷體" w:eastAsia="標楷體" w:hAnsi="標楷體" w:hint="eastAsia"/>
                <w:color w:val="000000"/>
                <w:sz w:val="16"/>
                <w:szCs w:val="16"/>
              </w:rPr>
              <w:t>二、寶貝我的感官</w:t>
            </w:r>
          </w:p>
          <w:p w:rsidR="00CE4943" w:rsidRPr="00370FA9" w:rsidRDefault="00CE4943" w:rsidP="00CE4943">
            <w:pPr>
              <w:snapToGrid w:val="0"/>
              <w:ind w:left="57" w:right="57"/>
              <w:rPr>
                <w:rFonts w:ascii="標楷體" w:eastAsia="標楷體" w:hAnsi="標楷體" w:hint="eastAsia"/>
                <w:color w:val="000000"/>
                <w:sz w:val="16"/>
                <w:szCs w:val="16"/>
              </w:rPr>
            </w:pPr>
            <w:r w:rsidRPr="00370FA9">
              <w:rPr>
                <w:rFonts w:ascii="標楷體" w:eastAsia="標楷體" w:hAnsi="標楷體" w:hint="eastAsia"/>
                <w:color w:val="000000"/>
                <w:sz w:val="16"/>
                <w:szCs w:val="16"/>
              </w:rPr>
              <w:t>2.愛護鼻、舌和皮膚</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【活動一】認識鼻子</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cs="MS Mincho" w:hint="eastAsia"/>
                <w:color w:val="000000"/>
                <w:sz w:val="16"/>
                <w:szCs w:val="16"/>
              </w:rPr>
              <w:t>1.</w:t>
            </w:r>
            <w:r w:rsidRPr="00E465AD">
              <w:rPr>
                <w:rFonts w:ascii="標楷體" w:eastAsia="標楷體" w:hAnsi="標楷體" w:hint="eastAsia"/>
                <w:color w:val="000000"/>
                <w:sz w:val="16"/>
                <w:szCs w:val="16"/>
              </w:rPr>
              <w:t>教師說明鼻子是呼吸器官的一部分，也是重要的嗅覺器官，除了呼吸空氣並濾除灰塵外，還可以分辨香、臭、酸、焦等各種不同的氣味。</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cs="MS Mincho" w:hint="eastAsia"/>
                <w:color w:val="000000"/>
                <w:sz w:val="16"/>
                <w:szCs w:val="16"/>
              </w:rPr>
              <w:t>2.</w:t>
            </w:r>
            <w:r w:rsidRPr="00E465AD">
              <w:rPr>
                <w:rFonts w:ascii="標楷體" w:eastAsia="標楷體" w:hAnsi="標楷體" w:hint="eastAsia"/>
                <w:color w:val="000000"/>
                <w:sz w:val="16"/>
                <w:szCs w:val="16"/>
              </w:rPr>
              <w:t>請學生取出小鏡子，觀察自己的鼻子外部構造並指出。</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【活動二】鼻子的保健</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cs="MS Mincho" w:hint="eastAsia"/>
                <w:color w:val="000000"/>
                <w:sz w:val="16"/>
                <w:szCs w:val="16"/>
              </w:rPr>
              <w:lastRenderedPageBreak/>
              <w:t>1.</w:t>
            </w:r>
            <w:r w:rsidRPr="00E465AD">
              <w:rPr>
                <w:rFonts w:ascii="標楷體" w:eastAsia="標楷體" w:hAnsi="標楷體" w:hint="eastAsia"/>
                <w:color w:val="000000"/>
                <w:sz w:val="16"/>
                <w:szCs w:val="16"/>
              </w:rPr>
              <w:t>教師詢問學生曾經有哪些鼻子方面的毛病，請學生發表自己的經驗。</w:t>
            </w:r>
          </w:p>
          <w:p w:rsidR="00CE4943" w:rsidRPr="00E465AD" w:rsidRDefault="00CE4943" w:rsidP="00CE4943">
            <w:pPr>
              <w:snapToGrid w:val="0"/>
              <w:ind w:left="57" w:right="57"/>
              <w:rPr>
                <w:rFonts w:ascii="標楷體" w:eastAsia="標楷體" w:hAnsi="標楷體"/>
                <w:color w:val="000000"/>
                <w:sz w:val="16"/>
                <w:szCs w:val="16"/>
              </w:rPr>
            </w:pPr>
            <w:r w:rsidRPr="00E465AD">
              <w:rPr>
                <w:rFonts w:ascii="標楷體" w:eastAsia="標楷體" w:hAnsi="標楷體" w:cs="MS Mincho" w:hint="eastAsia"/>
                <w:color w:val="000000"/>
                <w:sz w:val="16"/>
                <w:szCs w:val="16"/>
              </w:rPr>
              <w:t>2.</w:t>
            </w:r>
            <w:r w:rsidRPr="00E465AD">
              <w:rPr>
                <w:rFonts w:ascii="標楷體" w:eastAsia="標楷體" w:hAnsi="標楷體" w:hint="eastAsia"/>
                <w:color w:val="000000"/>
                <w:sz w:val="16"/>
                <w:szCs w:val="16"/>
              </w:rPr>
              <w:t>教師說明鼻病的相關症狀與處理方法。</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【活動三】鼻子急救站</w:t>
            </w:r>
          </w:p>
          <w:p w:rsidR="00CE4943" w:rsidRPr="00E465AD" w:rsidRDefault="00CE4943" w:rsidP="00CE4943">
            <w:pPr>
              <w:snapToGrid w:val="0"/>
              <w:ind w:left="57" w:right="57"/>
              <w:rPr>
                <w:rFonts w:ascii="標楷體" w:eastAsia="標楷體" w:hAnsi="標楷體"/>
                <w:color w:val="000000"/>
                <w:sz w:val="16"/>
                <w:szCs w:val="16"/>
              </w:rPr>
            </w:pPr>
            <w:r w:rsidRPr="00E465AD">
              <w:rPr>
                <w:rFonts w:ascii="標楷體" w:eastAsia="標楷體" w:hAnsi="標楷體" w:hint="eastAsia"/>
                <w:color w:val="000000"/>
                <w:sz w:val="16"/>
                <w:szCs w:val="16"/>
              </w:rPr>
              <w:t>教師說明流鼻血的現象並請學生跟著演練流鼻血時的處理方法。</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 xml:space="preserve">【活動四】認識舌頭與保健 </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cs="MS Mincho" w:hint="eastAsia"/>
                <w:color w:val="000000"/>
                <w:sz w:val="16"/>
                <w:szCs w:val="16"/>
              </w:rPr>
              <w:t>1.</w:t>
            </w:r>
            <w:r w:rsidRPr="00E465AD">
              <w:rPr>
                <w:rFonts w:ascii="標楷體" w:eastAsia="標楷體" w:hAnsi="標楷體" w:hint="eastAsia"/>
                <w:color w:val="000000"/>
                <w:sz w:val="16"/>
                <w:szCs w:val="16"/>
              </w:rPr>
              <w:t>教師請學生取出小鏡子觀察自己的舌頭，包含舌體、舌尖、舌根和舌中線的認識。</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2.教師說明舌頭是味覺器官，由肌肉、血管和神經組成。上方有一粒粒的乳突，乳突有大有小，可以測出食物的酸、甜、苦、鹹、鮮等不同的味道。</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【活動五】舌頭急救站</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cs="MS Mincho" w:hint="eastAsia"/>
                <w:color w:val="000000"/>
                <w:sz w:val="16"/>
                <w:szCs w:val="16"/>
              </w:rPr>
              <w:t>1.</w:t>
            </w:r>
            <w:r w:rsidRPr="00E465AD">
              <w:rPr>
                <w:rFonts w:ascii="標楷體" w:eastAsia="標楷體" w:hAnsi="標楷體" w:hint="eastAsia"/>
                <w:color w:val="000000"/>
                <w:sz w:val="16"/>
                <w:szCs w:val="16"/>
              </w:rPr>
              <w:t>師生共同討論舌頭受傷時的處理方法。</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2.愛護舌頭並學會舌頭受傷時的處理方法。</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【活動六】人體防護罩</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cs="MS Mincho" w:hint="eastAsia"/>
                <w:color w:val="000000"/>
                <w:sz w:val="16"/>
                <w:szCs w:val="16"/>
              </w:rPr>
              <w:t>1.</w:t>
            </w:r>
            <w:r w:rsidRPr="00E465AD">
              <w:rPr>
                <w:rFonts w:ascii="標楷體" w:eastAsia="標楷體" w:hAnsi="標楷體" w:hint="eastAsia"/>
                <w:color w:val="000000"/>
                <w:sz w:val="16"/>
                <w:szCs w:val="16"/>
              </w:rPr>
              <w:t>教師說明皮膚是人體最大的器官，它覆蓋我們全身，可以保護身體、調節體溫，還能感受外界的觸、壓、冷、熱、痛，讓我們能做適度的反應避免受傷。</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cs="MS Mincho" w:hint="eastAsia"/>
                <w:color w:val="000000"/>
                <w:sz w:val="16"/>
                <w:szCs w:val="16"/>
              </w:rPr>
              <w:t>2.</w:t>
            </w:r>
            <w:r w:rsidRPr="00E465AD">
              <w:rPr>
                <w:rFonts w:ascii="標楷體" w:eastAsia="標楷體" w:hAnsi="標楷體" w:hint="eastAsia"/>
                <w:color w:val="000000"/>
                <w:sz w:val="16"/>
                <w:szCs w:val="16"/>
              </w:rPr>
              <w:t>教師說明皮膚的構造與保健方法。</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3.請學生分組模擬燙傷情境，依照處理口訣，進行急救處理。</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 xml:space="preserve">【活動七】賓果遊戲 </w:t>
            </w:r>
          </w:p>
          <w:p w:rsidR="00CE4943" w:rsidRPr="00E465AD" w:rsidRDefault="00CE4943" w:rsidP="00CE4943">
            <w:pPr>
              <w:snapToGrid w:val="0"/>
              <w:ind w:left="57" w:right="57"/>
              <w:rPr>
                <w:rFonts w:ascii="標楷體" w:eastAsia="標楷體" w:hAnsi="標楷體"/>
                <w:color w:val="000000"/>
                <w:sz w:val="16"/>
                <w:szCs w:val="16"/>
              </w:rPr>
            </w:pPr>
            <w:r w:rsidRPr="00E465AD">
              <w:rPr>
                <w:rFonts w:ascii="標楷體" w:eastAsia="標楷體" w:hAnsi="標楷體" w:hint="eastAsia"/>
                <w:color w:val="000000"/>
                <w:sz w:val="16"/>
                <w:szCs w:val="16"/>
              </w:rPr>
              <w:t>1.全班分成兩組，教師在黑板上畫九宮格，並依序在空格中填上</w:t>
            </w:r>
            <w:r w:rsidRPr="00E465AD">
              <w:rPr>
                <w:rFonts w:ascii="標楷體" w:eastAsia="標楷體" w:hAnsi="標楷體"/>
                <w:color w:val="000000"/>
                <w:sz w:val="16"/>
                <w:szCs w:val="16"/>
              </w:rPr>
              <w:t>1</w:t>
            </w:r>
            <w:r w:rsidRPr="00E465AD">
              <w:rPr>
                <w:rFonts w:ascii="標楷體" w:eastAsia="標楷體" w:hAnsi="標楷體" w:cs="Cambria Math"/>
                <w:color w:val="000000"/>
                <w:sz w:val="16"/>
                <w:szCs w:val="16"/>
              </w:rPr>
              <w:t>～</w:t>
            </w:r>
            <w:r w:rsidRPr="00E465AD">
              <w:rPr>
                <w:rFonts w:ascii="標楷體" w:eastAsia="標楷體" w:hAnsi="標楷體"/>
                <w:color w:val="000000"/>
                <w:sz w:val="16"/>
                <w:szCs w:val="16"/>
              </w:rPr>
              <w:t>9</w:t>
            </w:r>
            <w:r w:rsidRPr="00E465AD">
              <w:rPr>
                <w:rFonts w:ascii="標楷體" w:eastAsia="標楷體" w:hAnsi="標楷體" w:hint="eastAsia"/>
                <w:color w:val="000000"/>
                <w:sz w:val="16"/>
                <w:szCs w:val="16"/>
              </w:rPr>
              <w:t>。</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2.遊戲規則：兩組派代表上臺猜拳，贏的選一個號碼，教師念出對應的題目，答對可在該號碼上畫○（另一組畫×），先連成一條線者獲勝。</w:t>
            </w:r>
          </w:p>
        </w:tc>
        <w:tc>
          <w:tcPr>
            <w:tcW w:w="1080" w:type="dxa"/>
            <w:vAlign w:val="center"/>
          </w:tcPr>
          <w:p w:rsidR="00CE4943" w:rsidRPr="00370FA9" w:rsidRDefault="00CE4943" w:rsidP="00CE4943">
            <w:pPr>
              <w:snapToGrid w:val="0"/>
              <w:ind w:left="57" w:right="57"/>
              <w:jc w:val="center"/>
              <w:rPr>
                <w:rFonts w:ascii="標楷體" w:eastAsia="標楷體" w:hAnsi="標楷體" w:hint="eastAsia"/>
                <w:color w:val="000000"/>
                <w:w w:val="120"/>
                <w:szCs w:val="16"/>
              </w:rPr>
            </w:pPr>
            <w:r w:rsidRPr="00370FA9">
              <w:rPr>
                <w:rFonts w:ascii="標楷體" w:eastAsia="標楷體" w:hAnsi="標楷體" w:hint="eastAsia"/>
                <w:color w:val="000000"/>
                <w:w w:val="120"/>
                <w:szCs w:val="16"/>
              </w:rPr>
              <w:lastRenderedPageBreak/>
              <w:t>3</w:t>
            </w:r>
          </w:p>
        </w:tc>
        <w:tc>
          <w:tcPr>
            <w:tcW w:w="1260" w:type="dxa"/>
          </w:tcPr>
          <w:p w:rsidR="00CE4943" w:rsidRPr="00370FA9" w:rsidRDefault="00CE4943" w:rsidP="00CE4943">
            <w:pPr>
              <w:snapToGrid w:val="0"/>
              <w:ind w:left="57" w:right="57"/>
              <w:rPr>
                <w:rFonts w:ascii="標楷體" w:eastAsia="標楷體" w:hAnsi="標楷體"/>
                <w:color w:val="000000"/>
                <w:sz w:val="16"/>
                <w:szCs w:val="16"/>
              </w:rPr>
            </w:pPr>
            <w:r w:rsidRPr="00370FA9">
              <w:rPr>
                <w:rFonts w:ascii="標楷體" w:eastAsia="標楷體" w:hAnsi="標楷體"/>
                <w:color w:val="000000"/>
                <w:sz w:val="16"/>
                <w:szCs w:val="16"/>
              </w:rPr>
              <w:t>1.</w:t>
            </w:r>
            <w:r w:rsidRPr="00370FA9">
              <w:rPr>
                <w:rFonts w:ascii="標楷體" w:eastAsia="標楷體" w:hAnsi="標楷體" w:hint="eastAsia"/>
                <w:color w:val="000000"/>
                <w:sz w:val="16"/>
                <w:szCs w:val="16"/>
              </w:rPr>
              <w:t>提問回答</w:t>
            </w:r>
          </w:p>
          <w:p w:rsidR="00CE4943" w:rsidRPr="00370FA9" w:rsidRDefault="00CE4943" w:rsidP="00CE4943">
            <w:pPr>
              <w:snapToGrid w:val="0"/>
              <w:ind w:left="57" w:right="57"/>
              <w:rPr>
                <w:rFonts w:ascii="標楷體" w:eastAsia="標楷體" w:hAnsi="標楷體"/>
                <w:color w:val="000000"/>
                <w:sz w:val="16"/>
                <w:szCs w:val="16"/>
              </w:rPr>
            </w:pPr>
            <w:r w:rsidRPr="00370FA9">
              <w:rPr>
                <w:rFonts w:ascii="標楷體" w:eastAsia="標楷體" w:hAnsi="標楷體"/>
                <w:color w:val="000000"/>
                <w:sz w:val="16"/>
                <w:szCs w:val="16"/>
              </w:rPr>
              <w:t>2.</w:t>
            </w:r>
            <w:r w:rsidRPr="00370FA9">
              <w:rPr>
                <w:rFonts w:ascii="標楷體" w:eastAsia="標楷體" w:hAnsi="標楷體" w:hint="eastAsia"/>
                <w:color w:val="000000"/>
                <w:sz w:val="16"/>
                <w:szCs w:val="16"/>
              </w:rPr>
              <w:t>操作學習</w:t>
            </w:r>
          </w:p>
        </w:tc>
        <w:tc>
          <w:tcPr>
            <w:tcW w:w="1188" w:type="dxa"/>
            <w:vAlign w:val="center"/>
          </w:tcPr>
          <w:p w:rsidR="00CE4943" w:rsidRPr="00232E0E" w:rsidRDefault="00CE4943" w:rsidP="00CE4943">
            <w:pPr>
              <w:jc w:val="center"/>
              <w:rPr>
                <w:rFonts w:ascii="標楷體" w:eastAsia="標楷體" w:hAnsi="標楷體"/>
              </w:rPr>
            </w:pPr>
            <w:r>
              <w:rPr>
                <w:rFonts w:ascii="標楷體" w:eastAsia="標楷體" w:hAnsi="標楷體" w:hint="eastAsia"/>
              </w:rPr>
              <w:t>10/09號補國慶日放假</w:t>
            </w:r>
          </w:p>
        </w:tc>
      </w:tr>
      <w:tr w:rsidR="00CE4943" w:rsidTr="00FD5CBF">
        <w:trPr>
          <w:trHeight w:val="1500"/>
        </w:trPr>
        <w:tc>
          <w:tcPr>
            <w:tcW w:w="355" w:type="dxa"/>
            <w:vAlign w:val="center"/>
          </w:tcPr>
          <w:p w:rsidR="00CE4943" w:rsidRDefault="00CE4943" w:rsidP="00CE4943">
            <w:pPr>
              <w:widowControl w:val="0"/>
              <w:jc w:val="both"/>
              <w:rPr>
                <w:rFonts w:ascii="標楷體" w:eastAsia="標楷體" w:hAnsi="標楷體" w:cs="標楷體"/>
                <w:sz w:val="28"/>
                <w:szCs w:val="28"/>
              </w:rPr>
            </w:pPr>
            <w:r>
              <w:rPr>
                <w:rFonts w:ascii="標楷體" w:eastAsia="標楷體" w:hAnsi="標楷體" w:cs="標楷體"/>
                <w:sz w:val="28"/>
                <w:szCs w:val="28"/>
              </w:rPr>
              <w:t>七</w:t>
            </w:r>
          </w:p>
        </w:tc>
        <w:tc>
          <w:tcPr>
            <w:tcW w:w="1013" w:type="dxa"/>
            <w:gridSpan w:val="2"/>
            <w:vAlign w:val="center"/>
          </w:tcPr>
          <w:p w:rsidR="00CE4943" w:rsidRPr="00232E0E" w:rsidRDefault="00CE4943" w:rsidP="00CE4943">
            <w:pPr>
              <w:widowControl w:val="0"/>
              <w:jc w:val="center"/>
              <w:rPr>
                <w:rFonts w:ascii="標楷體" w:eastAsia="標楷體" w:hAnsi="標楷體"/>
              </w:rPr>
            </w:pPr>
            <w:r w:rsidRPr="00232E0E">
              <w:rPr>
                <w:rFonts w:ascii="標楷體" w:eastAsia="標楷體" w:hAnsi="標楷體"/>
              </w:rPr>
              <w:t>10/</w:t>
            </w:r>
            <w:r>
              <w:rPr>
                <w:rFonts w:ascii="標楷體" w:eastAsia="標楷體" w:hAnsi="標楷體"/>
              </w:rPr>
              <w:t>12</w:t>
            </w:r>
            <w:r w:rsidRPr="00232E0E">
              <w:rPr>
                <w:rFonts w:ascii="標楷體" w:eastAsia="標楷體" w:hAnsi="標楷體"/>
              </w:rPr>
              <w:t>-10/1</w:t>
            </w:r>
            <w:r>
              <w:rPr>
                <w:rFonts w:ascii="標楷體" w:eastAsia="標楷體" w:hAnsi="標楷體"/>
              </w:rPr>
              <w:t>6</w:t>
            </w:r>
          </w:p>
        </w:tc>
        <w:tc>
          <w:tcPr>
            <w:tcW w:w="5474" w:type="dxa"/>
          </w:tcPr>
          <w:p w:rsidR="00CE4943" w:rsidRPr="006A59C8" w:rsidRDefault="00CE4943" w:rsidP="00CE4943">
            <w:pPr>
              <w:snapToGrid w:val="0"/>
              <w:ind w:left="57" w:right="57"/>
              <w:rPr>
                <w:rFonts w:ascii="標楷體" w:eastAsia="標楷體" w:hAnsi="標楷體" w:hint="eastAsia"/>
                <w:color w:val="000000"/>
                <w:sz w:val="16"/>
                <w:szCs w:val="16"/>
              </w:rPr>
            </w:pPr>
            <w:smartTag w:uri="urn:schemas-microsoft-com:office:smarttags" w:element="chsdate">
              <w:smartTagPr>
                <w:attr w:name="IsROCDate" w:val="False"/>
                <w:attr w:name="IsLunarDate" w:val="False"/>
                <w:attr w:name="Day" w:val="1"/>
                <w:attr w:name="Month" w:val="1"/>
                <w:attr w:name="Year" w:val="2003"/>
              </w:smartTagPr>
              <w:r w:rsidRPr="006A59C8">
                <w:rPr>
                  <w:rFonts w:ascii="標楷體" w:eastAsia="標楷體" w:hAnsi="標楷體" w:hint="eastAsia"/>
                  <w:color w:val="000000"/>
                  <w:sz w:val="16"/>
                  <w:szCs w:val="16"/>
                </w:rPr>
                <w:t>3-1-1</w:t>
              </w:r>
            </w:smartTag>
            <w:r w:rsidRPr="006A59C8">
              <w:rPr>
                <w:rFonts w:ascii="標楷體" w:eastAsia="標楷體" w:hAnsi="標楷體" w:hint="eastAsia"/>
                <w:color w:val="000000"/>
                <w:sz w:val="16"/>
                <w:szCs w:val="16"/>
              </w:rPr>
              <w:t xml:space="preserve"> 表現簡單的全身性身體活動。</w:t>
            </w:r>
          </w:p>
          <w:p w:rsidR="00CE4943" w:rsidRPr="006A59C8" w:rsidRDefault="00CE4943" w:rsidP="00CE4943">
            <w:pPr>
              <w:snapToGrid w:val="0"/>
              <w:ind w:left="57" w:right="57"/>
              <w:rPr>
                <w:rFonts w:ascii="標楷體" w:eastAsia="標楷體" w:hAnsi="標楷體" w:hint="eastAsia"/>
                <w:color w:val="000000"/>
                <w:sz w:val="16"/>
                <w:szCs w:val="16"/>
              </w:rPr>
            </w:pPr>
            <w:smartTag w:uri="urn:schemas-microsoft-com:office:smarttags" w:element="chsdate">
              <w:smartTagPr>
                <w:attr w:name="IsROCDate" w:val="False"/>
                <w:attr w:name="IsLunarDate" w:val="False"/>
                <w:attr w:name="Day" w:val="5"/>
                <w:attr w:name="Month" w:val="1"/>
                <w:attr w:name="Year" w:val="2006"/>
              </w:smartTagPr>
              <w:r w:rsidRPr="006A59C8">
                <w:rPr>
                  <w:rFonts w:ascii="標楷體" w:eastAsia="標楷體" w:hAnsi="標楷體" w:hint="eastAsia"/>
                  <w:color w:val="000000"/>
                  <w:sz w:val="16"/>
                  <w:szCs w:val="16"/>
                </w:rPr>
                <w:t>6-1-5</w:t>
              </w:r>
            </w:smartTag>
            <w:r w:rsidRPr="006A59C8">
              <w:rPr>
                <w:rFonts w:ascii="標楷體" w:eastAsia="標楷體" w:hAnsi="標楷體" w:hint="eastAsia"/>
                <w:color w:val="000000"/>
                <w:sz w:val="16"/>
                <w:szCs w:val="16"/>
              </w:rPr>
              <w:t xml:space="preserve"> 瞭解並認同團體規範，從中體會並學習快樂的生活態度。</w:t>
            </w:r>
          </w:p>
        </w:tc>
        <w:tc>
          <w:tcPr>
            <w:tcW w:w="5039" w:type="dxa"/>
          </w:tcPr>
          <w:p w:rsidR="00CE4943" w:rsidRDefault="00CE4943" w:rsidP="00CE4943">
            <w:pPr>
              <w:snapToGrid w:val="0"/>
              <w:ind w:left="57" w:right="57"/>
              <w:rPr>
                <w:rFonts w:ascii="標楷體" w:eastAsia="標楷體" w:hAnsi="標楷體" w:hint="eastAsia"/>
                <w:color w:val="000000"/>
                <w:sz w:val="16"/>
                <w:szCs w:val="16"/>
              </w:rPr>
            </w:pPr>
            <w:r w:rsidRPr="003E2F61">
              <w:rPr>
                <w:rFonts w:ascii="標楷體" w:eastAsia="標楷體" w:hAnsi="標楷體" w:hint="eastAsia"/>
                <w:color w:val="000000"/>
                <w:sz w:val="16"/>
                <w:szCs w:val="16"/>
              </w:rPr>
              <w:t>三、歡欣土風舞</w:t>
            </w:r>
          </w:p>
          <w:p w:rsidR="00CE4943" w:rsidRDefault="00CE4943" w:rsidP="00CE4943">
            <w:pPr>
              <w:snapToGrid w:val="0"/>
              <w:ind w:left="57" w:right="57"/>
              <w:rPr>
                <w:rFonts w:ascii="標楷體" w:eastAsia="標楷體" w:hAnsi="標楷體" w:hint="eastAsia"/>
                <w:color w:val="000000"/>
                <w:sz w:val="16"/>
                <w:szCs w:val="16"/>
              </w:rPr>
            </w:pPr>
            <w:r>
              <w:rPr>
                <w:rFonts w:ascii="標楷體" w:eastAsia="標楷體" w:hAnsi="標楷體" w:hint="eastAsia"/>
                <w:color w:val="000000"/>
                <w:sz w:val="16"/>
                <w:szCs w:val="16"/>
              </w:rPr>
              <w:t>1.</w:t>
            </w:r>
            <w:r w:rsidRPr="003E2F61">
              <w:rPr>
                <w:rFonts w:ascii="標楷體" w:eastAsia="標楷體" w:hAnsi="標楷體" w:hint="eastAsia"/>
                <w:color w:val="000000"/>
                <w:sz w:val="16"/>
                <w:szCs w:val="16"/>
              </w:rPr>
              <w:t>小白兔愛跳舞</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【活動一】方向遊戲</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cs="MS Mincho" w:hint="eastAsia"/>
                <w:color w:val="000000"/>
                <w:sz w:val="16"/>
                <w:szCs w:val="16"/>
              </w:rPr>
              <w:t>1.</w:t>
            </w:r>
            <w:r w:rsidRPr="00E465AD">
              <w:rPr>
                <w:rFonts w:ascii="標楷體" w:eastAsia="標楷體" w:hAnsi="標楷體" w:hint="eastAsia"/>
                <w:color w:val="000000"/>
                <w:sz w:val="16"/>
                <w:szCs w:val="16"/>
              </w:rPr>
              <w:t>教師帶領全班到操場空曠處或韻律教室，全體散開拉出足夠空間，再以鈴鼓聲帶領學生學習併足輕鬆小跳的要領做暖身，並進行「方向遊戲」。</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cs="MS Mincho" w:hint="eastAsia"/>
                <w:color w:val="000000"/>
                <w:sz w:val="16"/>
                <w:szCs w:val="16"/>
              </w:rPr>
              <w:t>2.</w:t>
            </w:r>
            <w:r w:rsidRPr="00E465AD">
              <w:rPr>
                <w:rFonts w:ascii="標楷體" w:eastAsia="標楷體" w:hAnsi="標楷體" w:hint="eastAsia"/>
                <w:color w:val="000000"/>
                <w:sz w:val="16"/>
                <w:szCs w:val="16"/>
              </w:rPr>
              <w:t>引導學生聽口令做動作，訓練肢體的敏捷性與方向性，分別做出前、後、左、右四個方向的動作組合。</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【活動二】小白兔愛跳舞</w:t>
            </w:r>
          </w:p>
          <w:p w:rsidR="00CE4943" w:rsidRPr="00E465AD" w:rsidRDefault="00CE4943" w:rsidP="00CE4943">
            <w:pPr>
              <w:snapToGrid w:val="0"/>
              <w:ind w:left="57" w:right="57"/>
              <w:rPr>
                <w:rFonts w:ascii="標楷體" w:eastAsia="標楷體" w:hAnsi="標楷體"/>
                <w:color w:val="000000"/>
                <w:sz w:val="16"/>
                <w:szCs w:val="16"/>
              </w:rPr>
            </w:pPr>
            <w:r w:rsidRPr="00E465AD">
              <w:rPr>
                <w:rFonts w:ascii="標楷體" w:eastAsia="標楷體" w:hAnsi="標楷體" w:hint="eastAsia"/>
                <w:color w:val="000000"/>
                <w:sz w:val="16"/>
                <w:szCs w:val="16"/>
              </w:rPr>
              <w:t>1.以鈴鼓聲帶領學生併足輕鬆小跳，示範並指導學生練習基本舞法。</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2.</w:t>
            </w:r>
            <w:r w:rsidRPr="00E465AD">
              <w:rPr>
                <w:rFonts w:ascii="標楷體" w:eastAsia="標楷體" w:hAnsi="標楷體"/>
                <w:color w:val="000000"/>
                <w:sz w:val="16"/>
                <w:szCs w:val="16"/>
              </w:rPr>
              <w:t>3</w:t>
            </w:r>
            <w:r w:rsidRPr="00E465AD">
              <w:rPr>
                <w:rFonts w:ascii="標楷體" w:eastAsia="標楷體" w:hAnsi="標楷體" w:hint="eastAsia"/>
                <w:color w:val="000000"/>
                <w:sz w:val="16"/>
                <w:szCs w:val="16"/>
              </w:rPr>
              <w:t>人一組成縱排，前者叉腰，後兩者分別將雙手搭在前者的肩上，配合音樂，反覆練習上述舞法。</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【活動三】兔子舞</w:t>
            </w:r>
          </w:p>
          <w:p w:rsidR="00CE4943" w:rsidRPr="00E465AD" w:rsidRDefault="00CE4943" w:rsidP="00CE4943">
            <w:pPr>
              <w:snapToGrid w:val="0"/>
              <w:ind w:left="57" w:right="57"/>
              <w:rPr>
                <w:rFonts w:ascii="標楷體" w:eastAsia="標楷體" w:hAnsi="標楷體"/>
                <w:color w:val="000000"/>
                <w:sz w:val="16"/>
                <w:szCs w:val="16"/>
              </w:rPr>
            </w:pPr>
            <w:r w:rsidRPr="00E465AD">
              <w:rPr>
                <w:rFonts w:ascii="標楷體" w:eastAsia="標楷體" w:hAnsi="標楷體" w:hint="eastAsia"/>
                <w:color w:val="000000"/>
                <w:sz w:val="16"/>
                <w:szCs w:val="16"/>
              </w:rPr>
              <w:t>1.全班排成男內女外的雙重圓，兩人成伴遊舞姿。</w:t>
            </w:r>
          </w:p>
          <w:p w:rsidR="00CE4943" w:rsidRPr="00E465AD" w:rsidRDefault="00CE4943" w:rsidP="00CE4943">
            <w:pPr>
              <w:snapToGrid w:val="0"/>
              <w:ind w:left="57" w:right="57"/>
              <w:rPr>
                <w:rFonts w:ascii="標楷體" w:eastAsia="標楷體" w:hAnsi="標楷體"/>
                <w:color w:val="000000"/>
                <w:sz w:val="16"/>
                <w:szCs w:val="16"/>
              </w:rPr>
            </w:pPr>
            <w:r w:rsidRPr="00E465AD">
              <w:rPr>
                <w:rFonts w:ascii="標楷體" w:eastAsia="標楷體" w:hAnsi="標楷體" w:hint="eastAsia"/>
                <w:color w:val="000000"/>
                <w:sz w:val="16"/>
                <w:szCs w:val="16"/>
              </w:rPr>
              <w:t>2.引導學生做小白兔愛跳舞的舞步，並在每</w:t>
            </w:r>
            <w:r w:rsidRPr="00E465AD">
              <w:rPr>
                <w:rFonts w:ascii="標楷體" w:eastAsia="標楷體" w:hAnsi="標楷體"/>
                <w:color w:val="000000"/>
                <w:sz w:val="16"/>
                <w:szCs w:val="16"/>
              </w:rPr>
              <w:t>16</w:t>
            </w:r>
            <w:r w:rsidRPr="00E465AD">
              <w:rPr>
                <w:rFonts w:ascii="標楷體" w:eastAsia="標楷體" w:hAnsi="標楷體" w:hint="eastAsia"/>
                <w:color w:val="000000"/>
                <w:sz w:val="16"/>
                <w:szCs w:val="16"/>
              </w:rPr>
              <w:t>拍的末</w:t>
            </w:r>
            <w:r w:rsidRPr="00E465AD">
              <w:rPr>
                <w:rFonts w:ascii="標楷體" w:eastAsia="標楷體" w:hAnsi="標楷體"/>
                <w:color w:val="000000"/>
                <w:sz w:val="16"/>
                <w:szCs w:val="16"/>
              </w:rPr>
              <w:t>4</w:t>
            </w:r>
            <w:r w:rsidRPr="00E465AD">
              <w:rPr>
                <w:rFonts w:ascii="標楷體" w:eastAsia="標楷體" w:hAnsi="標楷體" w:hint="eastAsia"/>
                <w:color w:val="000000"/>
                <w:sz w:val="16"/>
                <w:szCs w:val="16"/>
              </w:rPr>
              <w:t>拍以口令「向左轉」（或向右轉、向後轉）及鈴鼓</w:t>
            </w:r>
            <w:r w:rsidRPr="00E465AD">
              <w:rPr>
                <w:rFonts w:ascii="標楷體" w:eastAsia="標楷體" w:hAnsi="標楷體"/>
                <w:color w:val="000000"/>
                <w:sz w:val="16"/>
                <w:szCs w:val="16"/>
              </w:rPr>
              <w:t>3</w:t>
            </w:r>
            <w:r w:rsidRPr="00E465AD">
              <w:rPr>
                <w:rFonts w:ascii="標楷體" w:eastAsia="標楷體" w:hAnsi="標楷體" w:hint="eastAsia"/>
                <w:color w:val="000000"/>
                <w:sz w:val="16"/>
                <w:szCs w:val="16"/>
              </w:rPr>
              <w:t>響聲，引導學生跳轉向左（或跳轉向右、向後）。</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3.配合第二首兔子舞音樂，反覆進行練習。</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【活動四】表演與欣賞</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1.全班分成</w:t>
            </w:r>
            <w:r w:rsidRPr="00E465AD">
              <w:rPr>
                <w:rFonts w:ascii="標楷體" w:eastAsia="標楷體" w:hAnsi="標楷體"/>
                <w:color w:val="000000"/>
                <w:sz w:val="16"/>
                <w:szCs w:val="16"/>
              </w:rPr>
              <w:t>3</w:t>
            </w:r>
            <w:r w:rsidRPr="00E465AD">
              <w:rPr>
                <w:rFonts w:ascii="標楷體" w:eastAsia="標楷體" w:hAnsi="標楷體" w:hint="eastAsia"/>
                <w:color w:val="000000"/>
                <w:sz w:val="16"/>
                <w:szCs w:val="16"/>
              </w:rPr>
              <w:t>～</w:t>
            </w:r>
            <w:r w:rsidRPr="00E465AD">
              <w:rPr>
                <w:rFonts w:ascii="標楷體" w:eastAsia="標楷體" w:hAnsi="標楷體"/>
                <w:color w:val="000000"/>
                <w:sz w:val="16"/>
                <w:szCs w:val="16"/>
              </w:rPr>
              <w:t>4</w:t>
            </w:r>
            <w:r w:rsidRPr="00E465AD">
              <w:rPr>
                <w:rFonts w:ascii="標楷體" w:eastAsia="標楷體" w:hAnsi="標楷體" w:hint="eastAsia"/>
                <w:color w:val="000000"/>
                <w:sz w:val="16"/>
                <w:szCs w:val="16"/>
              </w:rPr>
              <w:t>組，各組依序表演，一組表演時，其他組別則一同欣賞與觀摩，並於所有表演結束後發表心得。</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lastRenderedPageBreak/>
              <w:t>2.學生表演結束後，教師針對學生動作、節奏感與默契的表現，給予客觀的講評與鼓勵。</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3.教師歸納說明兔子舞的要訣。</w:t>
            </w:r>
          </w:p>
        </w:tc>
        <w:tc>
          <w:tcPr>
            <w:tcW w:w="1080" w:type="dxa"/>
            <w:vAlign w:val="center"/>
          </w:tcPr>
          <w:p w:rsidR="00CE4943" w:rsidRPr="00370FA9" w:rsidRDefault="00CE4943" w:rsidP="00CE4943">
            <w:pPr>
              <w:snapToGrid w:val="0"/>
              <w:ind w:left="57" w:right="57"/>
              <w:jc w:val="center"/>
              <w:rPr>
                <w:rFonts w:ascii="標楷體" w:eastAsia="標楷體" w:hAnsi="標楷體"/>
                <w:color w:val="000000"/>
                <w:szCs w:val="16"/>
              </w:rPr>
            </w:pPr>
            <w:r w:rsidRPr="00370FA9">
              <w:rPr>
                <w:rFonts w:ascii="標楷體" w:eastAsia="標楷體" w:hAnsi="標楷體" w:hint="eastAsia"/>
                <w:color w:val="000000"/>
                <w:szCs w:val="16"/>
              </w:rPr>
              <w:lastRenderedPageBreak/>
              <w:t>3</w:t>
            </w:r>
          </w:p>
        </w:tc>
        <w:tc>
          <w:tcPr>
            <w:tcW w:w="1260" w:type="dxa"/>
          </w:tcPr>
          <w:p w:rsidR="00CE4943" w:rsidRPr="003E2F61" w:rsidRDefault="00CE4943" w:rsidP="00CE4943">
            <w:pPr>
              <w:snapToGrid w:val="0"/>
              <w:ind w:left="57" w:right="57"/>
              <w:rPr>
                <w:rFonts w:ascii="標楷體" w:eastAsia="標楷體" w:hAnsi="標楷體" w:hint="eastAsia"/>
                <w:color w:val="000000"/>
                <w:sz w:val="16"/>
                <w:szCs w:val="16"/>
              </w:rPr>
            </w:pPr>
            <w:r w:rsidRPr="003E2F61">
              <w:rPr>
                <w:rFonts w:ascii="標楷體" w:eastAsia="標楷體" w:hAnsi="標楷體" w:hint="eastAsia"/>
                <w:color w:val="000000"/>
                <w:sz w:val="16"/>
                <w:szCs w:val="16"/>
              </w:rPr>
              <w:t>1.操作學習</w:t>
            </w:r>
          </w:p>
          <w:p w:rsidR="00CE4943" w:rsidRPr="00370FA9" w:rsidRDefault="00CE4943" w:rsidP="00CE4943">
            <w:pPr>
              <w:snapToGrid w:val="0"/>
              <w:ind w:left="57" w:right="57"/>
              <w:rPr>
                <w:rFonts w:ascii="標楷體" w:eastAsia="標楷體" w:hAnsi="標楷體"/>
                <w:color w:val="000000"/>
                <w:sz w:val="16"/>
                <w:szCs w:val="16"/>
              </w:rPr>
            </w:pPr>
            <w:r w:rsidRPr="003E2F61">
              <w:rPr>
                <w:rFonts w:ascii="標楷體" w:eastAsia="標楷體" w:hAnsi="標楷體" w:hint="eastAsia"/>
                <w:color w:val="000000"/>
                <w:sz w:val="16"/>
                <w:szCs w:val="16"/>
              </w:rPr>
              <w:t>2.教師觀察</w:t>
            </w:r>
          </w:p>
        </w:tc>
        <w:tc>
          <w:tcPr>
            <w:tcW w:w="1188" w:type="dxa"/>
            <w:vAlign w:val="center"/>
          </w:tcPr>
          <w:p w:rsidR="00CE4943" w:rsidRPr="00232E0E" w:rsidRDefault="00CE4943" w:rsidP="00CE4943">
            <w:pPr>
              <w:widowControl w:val="0"/>
              <w:rPr>
                <w:rFonts w:ascii="標楷體" w:eastAsia="標楷體" w:hAnsi="標楷體" w:cs="標楷體"/>
              </w:rPr>
            </w:pPr>
            <w:r w:rsidRPr="00232E0E">
              <w:rPr>
                <w:rFonts w:ascii="標楷體" w:eastAsia="標楷體" w:hAnsi="標楷體" w:cs="標楷體"/>
              </w:rPr>
              <w:t xml:space="preserve"> </w:t>
            </w:r>
          </w:p>
          <w:p w:rsidR="00CE4943" w:rsidRPr="00232E0E" w:rsidRDefault="00CE4943" w:rsidP="00CE4943">
            <w:pPr>
              <w:widowControl w:val="0"/>
              <w:rPr>
                <w:rFonts w:ascii="標楷體" w:eastAsia="標楷體" w:hAnsi="標楷體" w:cs="標楷體"/>
              </w:rPr>
            </w:pPr>
          </w:p>
        </w:tc>
      </w:tr>
      <w:tr w:rsidR="00CE4943" w:rsidTr="0096299B">
        <w:trPr>
          <w:trHeight w:val="1500"/>
        </w:trPr>
        <w:tc>
          <w:tcPr>
            <w:tcW w:w="355" w:type="dxa"/>
            <w:vAlign w:val="center"/>
          </w:tcPr>
          <w:p w:rsidR="00CE4943" w:rsidRDefault="00CE4943" w:rsidP="00CE4943">
            <w:pPr>
              <w:widowControl w:val="0"/>
              <w:jc w:val="both"/>
              <w:rPr>
                <w:rFonts w:ascii="標楷體" w:eastAsia="標楷體" w:hAnsi="標楷體" w:cs="標楷體"/>
                <w:sz w:val="28"/>
                <w:szCs w:val="28"/>
              </w:rPr>
            </w:pPr>
            <w:r>
              <w:rPr>
                <w:rFonts w:ascii="標楷體" w:eastAsia="標楷體" w:hAnsi="標楷體" w:cs="標楷體"/>
                <w:sz w:val="28"/>
                <w:szCs w:val="28"/>
              </w:rPr>
              <w:t>八</w:t>
            </w:r>
          </w:p>
        </w:tc>
        <w:tc>
          <w:tcPr>
            <w:tcW w:w="1013" w:type="dxa"/>
            <w:gridSpan w:val="2"/>
            <w:vAlign w:val="center"/>
          </w:tcPr>
          <w:p w:rsidR="00CE4943" w:rsidRPr="00232E0E" w:rsidRDefault="00CE4943" w:rsidP="00CE4943">
            <w:pPr>
              <w:widowControl w:val="0"/>
              <w:jc w:val="center"/>
              <w:rPr>
                <w:rFonts w:ascii="標楷體" w:eastAsia="標楷體" w:hAnsi="標楷體"/>
              </w:rPr>
            </w:pPr>
            <w:r w:rsidRPr="00232E0E">
              <w:rPr>
                <w:rFonts w:ascii="標楷體" w:eastAsia="標楷體" w:hAnsi="標楷體"/>
              </w:rPr>
              <w:t>10/</w:t>
            </w:r>
            <w:r>
              <w:rPr>
                <w:rFonts w:ascii="標楷體" w:eastAsia="標楷體" w:hAnsi="標楷體"/>
              </w:rPr>
              <w:t>19</w:t>
            </w:r>
            <w:r w:rsidRPr="00232E0E">
              <w:rPr>
                <w:rFonts w:ascii="標楷體" w:eastAsia="標楷體" w:hAnsi="標楷體"/>
              </w:rPr>
              <w:t>-10/</w:t>
            </w:r>
            <w:r>
              <w:rPr>
                <w:rFonts w:ascii="標楷體" w:eastAsia="標楷體" w:hAnsi="標楷體"/>
              </w:rPr>
              <w:t>23</w:t>
            </w:r>
          </w:p>
        </w:tc>
        <w:tc>
          <w:tcPr>
            <w:tcW w:w="5474" w:type="dxa"/>
          </w:tcPr>
          <w:p w:rsidR="00CE4943" w:rsidRPr="006A59C8" w:rsidRDefault="00CE4943" w:rsidP="00CE4943">
            <w:pPr>
              <w:snapToGrid w:val="0"/>
              <w:ind w:left="57" w:right="57"/>
              <w:rPr>
                <w:rFonts w:ascii="標楷體" w:eastAsia="標楷體" w:hAnsi="標楷體" w:hint="eastAsia"/>
                <w:color w:val="000000"/>
                <w:sz w:val="16"/>
                <w:szCs w:val="16"/>
              </w:rPr>
            </w:pPr>
            <w:smartTag w:uri="urn:schemas-microsoft-com:office:smarttags" w:element="chsdate">
              <w:smartTagPr>
                <w:attr w:name="IsROCDate" w:val="False"/>
                <w:attr w:name="IsLunarDate" w:val="False"/>
                <w:attr w:name="Day" w:val="4"/>
                <w:attr w:name="Month" w:val="1"/>
                <w:attr w:name="Year" w:val="2003"/>
              </w:smartTagPr>
              <w:r w:rsidRPr="006A59C8">
                <w:rPr>
                  <w:rFonts w:ascii="標楷體" w:eastAsia="標楷體" w:hAnsi="標楷體" w:hint="eastAsia"/>
                  <w:color w:val="000000"/>
                  <w:sz w:val="16"/>
                  <w:szCs w:val="16"/>
                </w:rPr>
                <w:t>3-1-4</w:t>
              </w:r>
            </w:smartTag>
            <w:r w:rsidRPr="006A59C8">
              <w:rPr>
                <w:rFonts w:ascii="標楷體" w:eastAsia="標楷體" w:hAnsi="標楷體" w:hint="eastAsia"/>
                <w:color w:val="000000"/>
                <w:sz w:val="16"/>
                <w:szCs w:val="16"/>
              </w:rPr>
              <w:t xml:space="preserve"> 表現聯合性的基本運動能力。</w:t>
            </w:r>
          </w:p>
          <w:p w:rsidR="00CE4943" w:rsidRPr="006A59C8" w:rsidRDefault="00CE4943" w:rsidP="00CE4943">
            <w:pPr>
              <w:snapToGrid w:val="0"/>
              <w:ind w:left="57" w:right="57"/>
              <w:rPr>
                <w:rFonts w:ascii="標楷體" w:eastAsia="標楷體" w:hAnsi="標楷體" w:hint="eastAsia"/>
                <w:color w:val="000000"/>
                <w:sz w:val="16"/>
                <w:szCs w:val="16"/>
              </w:rPr>
            </w:pPr>
            <w:smartTag w:uri="urn:schemas-microsoft-com:office:smarttags" w:element="chsdate">
              <w:smartTagPr>
                <w:attr w:name="IsROCDate" w:val="False"/>
                <w:attr w:name="IsLunarDate" w:val="False"/>
                <w:attr w:name="Day" w:val="1"/>
                <w:attr w:name="Month" w:val="1"/>
                <w:attr w:name="Year" w:val="2004"/>
              </w:smartTagPr>
              <w:r w:rsidRPr="006A59C8">
                <w:rPr>
                  <w:rFonts w:ascii="標楷體" w:eastAsia="標楷體" w:hAnsi="標楷體" w:hint="eastAsia"/>
                  <w:color w:val="000000"/>
                  <w:sz w:val="16"/>
                  <w:szCs w:val="16"/>
                </w:rPr>
                <w:t>4-1-1</w:t>
              </w:r>
            </w:smartTag>
            <w:r w:rsidRPr="006A59C8">
              <w:rPr>
                <w:rFonts w:ascii="標楷體" w:eastAsia="標楷體" w:hAnsi="標楷體" w:hint="eastAsia"/>
                <w:color w:val="000000"/>
                <w:sz w:val="16"/>
                <w:szCs w:val="16"/>
              </w:rPr>
              <w:t xml:space="preserve"> 藉語言或動作， 來表達參與身體活動的感覺。</w:t>
            </w:r>
          </w:p>
          <w:p w:rsidR="00CE4943" w:rsidRPr="006A59C8" w:rsidRDefault="00CE4943" w:rsidP="00CE4943">
            <w:pPr>
              <w:snapToGrid w:val="0"/>
              <w:ind w:left="57" w:right="57"/>
              <w:rPr>
                <w:rFonts w:ascii="標楷體" w:eastAsia="標楷體" w:hAnsi="標楷體"/>
                <w:color w:val="000000"/>
                <w:sz w:val="16"/>
                <w:szCs w:val="16"/>
              </w:rPr>
            </w:pPr>
            <w:smartTag w:uri="urn:schemas-microsoft-com:office:smarttags" w:element="chsdate">
              <w:smartTagPr>
                <w:attr w:name="IsROCDate" w:val="False"/>
                <w:attr w:name="IsLunarDate" w:val="False"/>
                <w:attr w:name="Day" w:val="5"/>
                <w:attr w:name="Month" w:val="1"/>
                <w:attr w:name="Year" w:val="2006"/>
              </w:smartTagPr>
              <w:r w:rsidRPr="006A59C8">
                <w:rPr>
                  <w:rFonts w:ascii="標楷體" w:eastAsia="標楷體" w:hAnsi="標楷體" w:hint="eastAsia"/>
                  <w:color w:val="000000"/>
                  <w:sz w:val="16"/>
                  <w:szCs w:val="16"/>
                </w:rPr>
                <w:t>6-1-5</w:t>
              </w:r>
            </w:smartTag>
            <w:r w:rsidRPr="006A59C8">
              <w:rPr>
                <w:rFonts w:ascii="標楷體" w:eastAsia="標楷體" w:hAnsi="標楷體" w:hint="eastAsia"/>
                <w:color w:val="000000"/>
                <w:sz w:val="16"/>
                <w:szCs w:val="16"/>
              </w:rPr>
              <w:t xml:space="preserve"> 瞭解並認同團體規範，從中體會並學習快樂的生活態度。</w:t>
            </w:r>
          </w:p>
        </w:tc>
        <w:tc>
          <w:tcPr>
            <w:tcW w:w="5039" w:type="dxa"/>
          </w:tcPr>
          <w:p w:rsidR="00CE4943" w:rsidRPr="00370FA9" w:rsidRDefault="00CE4943" w:rsidP="00CE4943">
            <w:pPr>
              <w:snapToGrid w:val="0"/>
              <w:ind w:left="57" w:right="57"/>
              <w:jc w:val="both"/>
              <w:rPr>
                <w:rFonts w:ascii="標楷體" w:eastAsia="標楷體" w:hAnsi="標楷體"/>
                <w:color w:val="000000"/>
                <w:sz w:val="16"/>
                <w:szCs w:val="16"/>
              </w:rPr>
            </w:pPr>
            <w:r w:rsidRPr="00370FA9">
              <w:rPr>
                <w:rFonts w:ascii="標楷體" w:eastAsia="標楷體" w:hAnsi="標楷體" w:hint="eastAsia"/>
                <w:color w:val="000000"/>
                <w:sz w:val="16"/>
                <w:szCs w:val="16"/>
              </w:rPr>
              <w:t>三、歡欣土風舞</w:t>
            </w:r>
          </w:p>
          <w:p w:rsidR="00CE4943" w:rsidRDefault="00CE4943" w:rsidP="00CE4943">
            <w:pPr>
              <w:snapToGrid w:val="0"/>
              <w:ind w:left="57" w:right="57"/>
              <w:rPr>
                <w:rFonts w:ascii="標楷體" w:eastAsia="標楷體" w:hAnsi="標楷體" w:hint="eastAsia"/>
                <w:color w:val="000000"/>
                <w:sz w:val="16"/>
                <w:szCs w:val="16"/>
              </w:rPr>
            </w:pPr>
            <w:r>
              <w:rPr>
                <w:rFonts w:ascii="標楷體" w:eastAsia="標楷體" w:hAnsi="標楷體" w:hint="eastAsia"/>
                <w:color w:val="000000"/>
                <w:sz w:val="16"/>
                <w:szCs w:val="16"/>
              </w:rPr>
              <w:t>2.</w:t>
            </w:r>
            <w:r w:rsidRPr="00A35C67">
              <w:rPr>
                <w:rFonts w:ascii="標楷體" w:eastAsia="標楷體" w:hAnsi="標楷體" w:hint="eastAsia"/>
                <w:color w:val="000000"/>
                <w:sz w:val="16"/>
                <w:szCs w:val="16"/>
              </w:rPr>
              <w:t>牧場綠油油</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【活動一】大家相見歡</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1.全班帶到操場空曠處或韻律教室並做暖身動作。以「看誰先摸到」的遊戲讓男女打破界線互相接觸。</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2.舉出其中幾位大方與異性牽手的學生為例，藉以鼓舞全班，引導男女生相處應該大方展現風度。</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【活動二】舞步多變化</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cs="MS Mincho" w:hint="eastAsia"/>
                <w:color w:val="000000"/>
                <w:sz w:val="16"/>
                <w:szCs w:val="16"/>
              </w:rPr>
              <w:t>1.</w:t>
            </w:r>
            <w:r w:rsidRPr="00E465AD">
              <w:rPr>
                <w:rFonts w:ascii="標楷體" w:eastAsia="標楷體" w:hAnsi="標楷體" w:hint="eastAsia"/>
                <w:color w:val="000000"/>
                <w:sz w:val="16"/>
                <w:szCs w:val="16"/>
              </w:rPr>
              <w:t>教師帶領學生練習急馳步與莎蒂希步，並加上前後變化。</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cs="MS Mincho" w:hint="eastAsia"/>
                <w:color w:val="000000"/>
                <w:sz w:val="16"/>
                <w:szCs w:val="16"/>
              </w:rPr>
              <w:t>2.</w:t>
            </w:r>
            <w:r w:rsidRPr="00E465AD">
              <w:rPr>
                <w:rFonts w:ascii="標楷體" w:eastAsia="標楷體" w:hAnsi="標楷體" w:hint="eastAsia"/>
                <w:color w:val="000000"/>
                <w:sz w:val="16"/>
                <w:szCs w:val="16"/>
              </w:rPr>
              <w:t>教師示範急馳步就像急速的踏併步，以「跑」代替「踏」。第一拍，左足（或右足）踏出一步同時高跳起；第二拍，右足（或左足）滑靠於旁且兩足踵相擊；第三拍，左足（或右足）順勢跨出，右足（或左足）落地。</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【活動三】牧場上綠油油</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1.4～6人一組，牽手圍成圈。</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2.教師說明並示範「牧場上綠油油」舞曲的動作及步法。</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3.指導學生在舞序的前8拍（原歌詞為「啊！牧場上綠油油」）的動作改為莎蒂希步（向圓心及退後）；9～16拍的急馳步改為莎蒂希步（朝方向線4拍及反方向線4拍）。</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4.全班圍成一個大圓，進行大團體「牧場上綠油油」的土風舞。</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【活動四】改編小高手</w:t>
            </w:r>
          </w:p>
          <w:p w:rsidR="00CE4943" w:rsidRPr="00E465AD" w:rsidRDefault="00CE4943" w:rsidP="00CE4943">
            <w:pPr>
              <w:snapToGrid w:val="0"/>
              <w:ind w:left="57" w:right="57"/>
              <w:rPr>
                <w:rFonts w:ascii="標楷體" w:eastAsia="標楷體" w:hAnsi="標楷體"/>
                <w:color w:val="000000"/>
                <w:sz w:val="16"/>
                <w:szCs w:val="16"/>
              </w:rPr>
            </w:pPr>
            <w:r w:rsidRPr="00E465AD">
              <w:rPr>
                <w:rFonts w:ascii="標楷體" w:eastAsia="標楷體" w:hAnsi="標楷體" w:hint="eastAsia"/>
                <w:color w:val="000000"/>
                <w:sz w:val="16"/>
                <w:szCs w:val="16"/>
              </w:rPr>
              <w:t>1.教師擷取「牧場上綠油油」土風舞曲中「山上的白雪融解成流水」和「奔流到原野灌溉了田園」的二個句子做動作改編，利用原本4～6人的分組方式，引導學生用手和腳拍打出節奏，改編原來的動作。</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 xml:space="preserve">【活動五】表演與欣賞 </w:t>
            </w:r>
          </w:p>
          <w:p w:rsidR="00CE4943" w:rsidRPr="00E465AD" w:rsidRDefault="00CE4943" w:rsidP="00CE4943">
            <w:pPr>
              <w:snapToGrid w:val="0"/>
              <w:ind w:left="57" w:right="57"/>
              <w:rPr>
                <w:rFonts w:ascii="標楷體" w:eastAsia="標楷體" w:hAnsi="標楷體"/>
                <w:color w:val="000000"/>
                <w:sz w:val="16"/>
                <w:szCs w:val="16"/>
              </w:rPr>
            </w:pPr>
            <w:r w:rsidRPr="00E465AD">
              <w:rPr>
                <w:rFonts w:ascii="標楷體" w:eastAsia="標楷體" w:hAnsi="標楷體" w:hint="eastAsia"/>
                <w:color w:val="000000"/>
                <w:sz w:val="16"/>
                <w:szCs w:val="16"/>
              </w:rPr>
              <w:t>1.各組依序出場表演練習的成果，一組表演時，其他組則欣賞、觀摩，並於表演結束後發表觀摩心得。</w:t>
            </w:r>
          </w:p>
        </w:tc>
        <w:tc>
          <w:tcPr>
            <w:tcW w:w="1080" w:type="dxa"/>
            <w:vAlign w:val="center"/>
          </w:tcPr>
          <w:p w:rsidR="00CE4943" w:rsidRPr="00370FA9" w:rsidRDefault="00CE4943" w:rsidP="00CE4943">
            <w:pPr>
              <w:snapToGrid w:val="0"/>
              <w:ind w:left="57" w:right="57"/>
              <w:jc w:val="center"/>
              <w:rPr>
                <w:rFonts w:ascii="標楷體" w:eastAsia="標楷體" w:hAnsi="標楷體"/>
                <w:color w:val="000000"/>
                <w:szCs w:val="16"/>
              </w:rPr>
            </w:pPr>
            <w:r w:rsidRPr="00370FA9">
              <w:rPr>
                <w:rFonts w:ascii="標楷體" w:eastAsia="標楷體" w:hAnsi="標楷體" w:hint="eastAsia"/>
                <w:color w:val="000000"/>
                <w:szCs w:val="16"/>
              </w:rPr>
              <w:t>3</w:t>
            </w:r>
          </w:p>
        </w:tc>
        <w:tc>
          <w:tcPr>
            <w:tcW w:w="1260" w:type="dxa"/>
          </w:tcPr>
          <w:p w:rsidR="00CE4943" w:rsidRPr="00370FA9" w:rsidRDefault="00CE4943" w:rsidP="00CE4943">
            <w:pPr>
              <w:snapToGrid w:val="0"/>
              <w:ind w:left="57" w:right="57"/>
              <w:rPr>
                <w:rFonts w:ascii="標楷體" w:eastAsia="標楷體" w:hAnsi="標楷體"/>
                <w:color w:val="000000"/>
                <w:sz w:val="16"/>
                <w:szCs w:val="16"/>
              </w:rPr>
            </w:pPr>
            <w:r w:rsidRPr="00370FA9">
              <w:rPr>
                <w:rFonts w:ascii="標楷體" w:eastAsia="標楷體" w:hAnsi="標楷體"/>
                <w:color w:val="000000"/>
                <w:sz w:val="16"/>
                <w:szCs w:val="16"/>
              </w:rPr>
              <w:t>1.</w:t>
            </w:r>
            <w:r w:rsidRPr="00370FA9">
              <w:rPr>
                <w:rFonts w:ascii="標楷體" w:eastAsia="標楷體" w:hAnsi="標楷體" w:hint="eastAsia"/>
                <w:color w:val="000000"/>
                <w:sz w:val="16"/>
                <w:szCs w:val="16"/>
              </w:rPr>
              <w:t>操作學習</w:t>
            </w:r>
          </w:p>
          <w:p w:rsidR="00CE4943" w:rsidRDefault="00CE4943" w:rsidP="00CE4943">
            <w:pPr>
              <w:snapToGrid w:val="0"/>
              <w:ind w:left="57" w:right="57"/>
              <w:rPr>
                <w:rFonts w:ascii="標楷體" w:eastAsia="標楷體" w:hAnsi="標楷體" w:hint="eastAsia"/>
                <w:color w:val="000000"/>
                <w:sz w:val="16"/>
                <w:szCs w:val="16"/>
              </w:rPr>
            </w:pPr>
            <w:r w:rsidRPr="00370FA9">
              <w:rPr>
                <w:rFonts w:ascii="標楷體" w:eastAsia="標楷體" w:hAnsi="標楷體"/>
                <w:color w:val="000000"/>
                <w:sz w:val="16"/>
                <w:szCs w:val="16"/>
              </w:rPr>
              <w:t>2.</w:t>
            </w:r>
            <w:r w:rsidRPr="00370FA9">
              <w:rPr>
                <w:rFonts w:ascii="標楷體" w:eastAsia="標楷體" w:hAnsi="標楷體" w:hint="eastAsia"/>
                <w:color w:val="000000"/>
                <w:sz w:val="16"/>
                <w:szCs w:val="16"/>
              </w:rPr>
              <w:t>教師觀察</w:t>
            </w:r>
          </w:p>
          <w:p w:rsidR="00CE4943" w:rsidRPr="00370FA9" w:rsidRDefault="00CE4943" w:rsidP="00CE4943">
            <w:pPr>
              <w:snapToGrid w:val="0"/>
              <w:ind w:left="57" w:right="57"/>
              <w:rPr>
                <w:rFonts w:ascii="標楷體" w:eastAsia="標楷體" w:hAnsi="標楷體"/>
                <w:color w:val="000000"/>
                <w:sz w:val="16"/>
                <w:szCs w:val="16"/>
              </w:rPr>
            </w:pPr>
            <w:r w:rsidRPr="00A35C67">
              <w:rPr>
                <w:rFonts w:ascii="標楷體" w:eastAsia="標楷體" w:hAnsi="標楷體" w:hint="eastAsia"/>
                <w:color w:val="000000"/>
                <w:sz w:val="16"/>
                <w:szCs w:val="16"/>
              </w:rPr>
              <w:t>3.學生發表</w:t>
            </w:r>
          </w:p>
        </w:tc>
        <w:tc>
          <w:tcPr>
            <w:tcW w:w="1188" w:type="dxa"/>
            <w:vAlign w:val="center"/>
          </w:tcPr>
          <w:p w:rsidR="00CE4943" w:rsidRPr="00232E0E" w:rsidRDefault="00CE4943" w:rsidP="00CE4943">
            <w:pPr>
              <w:widowControl w:val="0"/>
              <w:rPr>
                <w:rFonts w:ascii="標楷體" w:eastAsia="標楷體" w:hAnsi="標楷體" w:cs="標楷體"/>
              </w:rPr>
            </w:pPr>
          </w:p>
        </w:tc>
      </w:tr>
      <w:tr w:rsidR="00CE4943" w:rsidTr="0082604C">
        <w:trPr>
          <w:trHeight w:val="1500"/>
        </w:trPr>
        <w:tc>
          <w:tcPr>
            <w:tcW w:w="355" w:type="dxa"/>
            <w:vAlign w:val="center"/>
          </w:tcPr>
          <w:p w:rsidR="00CE4943" w:rsidRDefault="00CE4943" w:rsidP="00CE4943">
            <w:pPr>
              <w:widowControl w:val="0"/>
              <w:jc w:val="both"/>
              <w:rPr>
                <w:rFonts w:ascii="標楷體" w:eastAsia="標楷體" w:hAnsi="標楷體" w:cs="標楷體"/>
                <w:sz w:val="28"/>
                <w:szCs w:val="28"/>
              </w:rPr>
            </w:pPr>
            <w:r>
              <w:rPr>
                <w:rFonts w:ascii="標楷體" w:eastAsia="標楷體" w:hAnsi="標楷體" w:cs="標楷體"/>
                <w:sz w:val="28"/>
                <w:szCs w:val="28"/>
              </w:rPr>
              <w:t>九</w:t>
            </w:r>
          </w:p>
        </w:tc>
        <w:tc>
          <w:tcPr>
            <w:tcW w:w="1013" w:type="dxa"/>
            <w:gridSpan w:val="2"/>
            <w:vAlign w:val="center"/>
          </w:tcPr>
          <w:p w:rsidR="00CE4943" w:rsidRPr="00232E0E" w:rsidRDefault="00CE4943" w:rsidP="00CE4943">
            <w:pPr>
              <w:widowControl w:val="0"/>
              <w:jc w:val="center"/>
              <w:rPr>
                <w:rFonts w:ascii="標楷體" w:eastAsia="標楷體" w:hAnsi="標楷體"/>
              </w:rPr>
            </w:pPr>
            <w:r w:rsidRPr="00232E0E">
              <w:rPr>
                <w:rFonts w:ascii="標楷體" w:eastAsia="標楷體" w:hAnsi="標楷體"/>
              </w:rPr>
              <w:t>10/2</w:t>
            </w:r>
            <w:r>
              <w:rPr>
                <w:rFonts w:ascii="標楷體" w:eastAsia="標楷體" w:hAnsi="標楷體"/>
              </w:rPr>
              <w:t>6-10/30</w:t>
            </w:r>
          </w:p>
        </w:tc>
        <w:tc>
          <w:tcPr>
            <w:tcW w:w="5474" w:type="dxa"/>
          </w:tcPr>
          <w:p w:rsidR="00CE4943" w:rsidRPr="006A59C8" w:rsidRDefault="00CE4943" w:rsidP="00CE4943">
            <w:pPr>
              <w:snapToGrid w:val="0"/>
              <w:ind w:left="57" w:right="57"/>
              <w:rPr>
                <w:rFonts w:ascii="標楷體" w:eastAsia="標楷體" w:hAnsi="標楷體" w:hint="eastAsia"/>
                <w:color w:val="000000"/>
                <w:sz w:val="16"/>
                <w:szCs w:val="16"/>
              </w:rPr>
            </w:pPr>
            <w:r w:rsidRPr="006A59C8">
              <w:rPr>
                <w:rFonts w:ascii="標楷體" w:eastAsia="標楷體" w:hAnsi="標楷體" w:hint="eastAsia"/>
                <w:color w:val="000000"/>
                <w:sz w:val="16"/>
                <w:szCs w:val="16"/>
              </w:rPr>
              <w:t>1-1-1 知道並描述對於出生、成長、老化及死亡的概念與感覺。</w:t>
            </w:r>
          </w:p>
          <w:p w:rsidR="00CE4943" w:rsidRPr="006A59C8" w:rsidRDefault="00CE4943" w:rsidP="00CE4943">
            <w:pPr>
              <w:snapToGrid w:val="0"/>
              <w:ind w:left="57" w:right="57"/>
              <w:rPr>
                <w:rFonts w:ascii="標楷體" w:eastAsia="標楷體" w:hAnsi="標楷體" w:hint="eastAsia"/>
                <w:color w:val="000000"/>
                <w:sz w:val="16"/>
                <w:szCs w:val="16"/>
              </w:rPr>
            </w:pPr>
            <w:r w:rsidRPr="006A59C8">
              <w:rPr>
                <w:rFonts w:ascii="標楷體" w:eastAsia="標楷體" w:hAnsi="標楷體" w:hint="eastAsia"/>
                <w:color w:val="000000"/>
                <w:sz w:val="16"/>
                <w:szCs w:val="16"/>
              </w:rPr>
              <w:t>1-1-2 觀察並比較不同人生階段的異同。</w:t>
            </w:r>
          </w:p>
          <w:p w:rsidR="00CE4943" w:rsidRPr="006A59C8" w:rsidRDefault="00CE4943" w:rsidP="00CE4943">
            <w:pPr>
              <w:snapToGrid w:val="0"/>
              <w:ind w:left="57" w:right="57"/>
              <w:rPr>
                <w:rFonts w:ascii="標楷體" w:eastAsia="標楷體" w:hAnsi="標楷體" w:hint="eastAsia"/>
                <w:color w:val="000000"/>
                <w:sz w:val="16"/>
                <w:szCs w:val="16"/>
              </w:rPr>
            </w:pPr>
            <w:smartTag w:uri="urn:schemas-microsoft-com:office:smarttags" w:element="chsdate">
              <w:smartTagPr>
                <w:attr w:name="IsROCDate" w:val="False"/>
                <w:attr w:name="IsLunarDate" w:val="False"/>
                <w:attr w:name="Day" w:val="3"/>
                <w:attr w:name="Month" w:val="1"/>
                <w:attr w:name="Year" w:val="2001"/>
              </w:smartTagPr>
              <w:r w:rsidRPr="006A59C8">
                <w:rPr>
                  <w:rFonts w:ascii="標楷體" w:eastAsia="標楷體" w:hAnsi="標楷體" w:hint="eastAsia"/>
                  <w:color w:val="000000"/>
                  <w:sz w:val="16"/>
                  <w:szCs w:val="16"/>
                </w:rPr>
                <w:t>1-1-3</w:t>
              </w:r>
            </w:smartTag>
            <w:r w:rsidRPr="006A59C8">
              <w:rPr>
                <w:rFonts w:ascii="標楷體" w:eastAsia="標楷體" w:hAnsi="標楷體" w:hint="eastAsia"/>
                <w:color w:val="000000"/>
                <w:sz w:val="16"/>
                <w:szCs w:val="16"/>
              </w:rPr>
              <w:t xml:space="preserve"> 認識身體發展的順序與個別差異。</w:t>
            </w:r>
          </w:p>
          <w:p w:rsidR="00CE4943" w:rsidRPr="006A59C8" w:rsidRDefault="00CE4943" w:rsidP="00CE4943">
            <w:pPr>
              <w:snapToGrid w:val="0"/>
              <w:ind w:left="57" w:right="57"/>
              <w:rPr>
                <w:rFonts w:ascii="標楷體" w:eastAsia="標楷體" w:hAnsi="標楷體" w:hint="eastAsia"/>
                <w:color w:val="000000"/>
                <w:sz w:val="16"/>
                <w:szCs w:val="16"/>
              </w:rPr>
            </w:pPr>
          </w:p>
        </w:tc>
        <w:tc>
          <w:tcPr>
            <w:tcW w:w="5039" w:type="dxa"/>
          </w:tcPr>
          <w:p w:rsidR="00CE4943" w:rsidRDefault="00CE4943" w:rsidP="00CE4943">
            <w:pPr>
              <w:snapToGrid w:val="0"/>
              <w:ind w:left="57" w:right="57"/>
              <w:rPr>
                <w:rFonts w:ascii="標楷體" w:eastAsia="標楷體" w:hAnsi="標楷體" w:hint="eastAsia"/>
                <w:color w:val="000000"/>
                <w:sz w:val="16"/>
                <w:szCs w:val="16"/>
              </w:rPr>
            </w:pPr>
            <w:r w:rsidRPr="00D979C8">
              <w:rPr>
                <w:rFonts w:ascii="標楷體" w:eastAsia="標楷體" w:hAnsi="標楷體" w:hint="eastAsia"/>
                <w:color w:val="000000"/>
                <w:sz w:val="16"/>
                <w:szCs w:val="16"/>
              </w:rPr>
              <w:t>四、生命的樂章</w:t>
            </w:r>
          </w:p>
          <w:p w:rsidR="00CE4943" w:rsidRDefault="00CE4943" w:rsidP="00CE4943">
            <w:pPr>
              <w:snapToGrid w:val="0"/>
              <w:ind w:left="57" w:right="57"/>
              <w:rPr>
                <w:rFonts w:ascii="標楷體" w:eastAsia="標楷體" w:hAnsi="標楷體" w:hint="eastAsia"/>
                <w:color w:val="000000"/>
                <w:sz w:val="16"/>
                <w:szCs w:val="16"/>
              </w:rPr>
            </w:pPr>
            <w:r>
              <w:rPr>
                <w:rFonts w:ascii="標楷體" w:eastAsia="標楷體" w:hAnsi="標楷體" w:hint="eastAsia"/>
                <w:color w:val="000000"/>
                <w:sz w:val="16"/>
                <w:szCs w:val="16"/>
              </w:rPr>
              <w:t>1.</w:t>
            </w:r>
            <w:r w:rsidRPr="00D979C8">
              <w:rPr>
                <w:rFonts w:ascii="標楷體" w:eastAsia="標楷體" w:hAnsi="標楷體" w:hint="eastAsia"/>
                <w:color w:val="000000"/>
                <w:sz w:val="16"/>
                <w:szCs w:val="16"/>
              </w:rPr>
              <w:t>出生圓舞曲</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【活動一】新生兒的誕生</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cs="MS Mincho" w:hint="eastAsia"/>
                <w:color w:val="000000"/>
                <w:sz w:val="16"/>
                <w:szCs w:val="16"/>
              </w:rPr>
              <w:t>1.</w:t>
            </w:r>
            <w:r w:rsidRPr="00E465AD">
              <w:rPr>
                <w:rFonts w:ascii="標楷體" w:eastAsia="標楷體" w:hAnsi="標楷體" w:hint="eastAsia"/>
                <w:color w:val="000000"/>
                <w:sz w:val="16"/>
                <w:szCs w:val="16"/>
              </w:rPr>
              <w:t>教師請學生說說自己是從哪裡來的。</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cs="MS Mincho" w:hint="eastAsia"/>
                <w:color w:val="000000"/>
                <w:sz w:val="16"/>
                <w:szCs w:val="16"/>
              </w:rPr>
              <w:t>2.</w:t>
            </w:r>
            <w:r w:rsidRPr="00E465AD">
              <w:rPr>
                <w:rFonts w:ascii="標楷體" w:eastAsia="標楷體" w:hAnsi="標楷體" w:hint="eastAsia"/>
                <w:color w:val="000000"/>
                <w:sz w:val="16"/>
                <w:szCs w:val="16"/>
              </w:rPr>
              <w:t>教師可準備精卵結合到嬰兒出生的連環圖，說明出生的過程，引導學生討論。</w:t>
            </w:r>
          </w:p>
          <w:p w:rsidR="00CE4943" w:rsidRPr="00E465AD" w:rsidRDefault="00CE4943" w:rsidP="00CE4943">
            <w:pPr>
              <w:snapToGrid w:val="0"/>
              <w:ind w:left="57" w:right="57"/>
              <w:rPr>
                <w:rFonts w:ascii="標楷體" w:eastAsia="標楷體" w:hAnsi="標楷體"/>
                <w:color w:val="000000"/>
                <w:sz w:val="16"/>
                <w:szCs w:val="16"/>
              </w:rPr>
            </w:pPr>
            <w:r w:rsidRPr="00E465AD">
              <w:rPr>
                <w:rFonts w:ascii="標楷體" w:eastAsia="標楷體" w:hAnsi="標楷體" w:hint="eastAsia"/>
                <w:color w:val="000000"/>
                <w:sz w:val="16"/>
                <w:szCs w:val="16"/>
              </w:rPr>
              <w:t xml:space="preserve">【活動二】我像爸爸或媽媽 </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1.請學生拿出父母及自己的照片，並與同組的人討論自己哪些地方像爸媽？</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2.說明孩子外表或身體特徵是遺傳結果。</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【活動三】角色互換單元劇</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1.請學生說和弟妹相處的困擾情境。</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2.請學生扮演家中的弟妹，而由其他同學演出他的角色。</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【活動四】成長階段</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lastRenderedPageBreak/>
              <w:t>1.教師分別說明各成長階段的異同。</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cs="MS Mincho" w:hint="eastAsia"/>
                <w:color w:val="000000"/>
                <w:sz w:val="16"/>
                <w:szCs w:val="16"/>
              </w:rPr>
              <w:t>2.</w:t>
            </w:r>
            <w:r w:rsidRPr="00E465AD">
              <w:rPr>
                <w:rFonts w:ascii="標楷體" w:eastAsia="標楷體" w:hAnsi="標楷體" w:hint="eastAsia"/>
                <w:color w:val="000000"/>
                <w:sz w:val="16"/>
                <w:szCs w:val="16"/>
              </w:rPr>
              <w:t>請學生思考自己的家人分別處於哪一階段？他們和自己有何不同？例如：嬰幼兒吃得多、睡得多、容易鬧脾氣等。</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【活動五】成長的變化</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教師詢問學生成長過程中的相關問題，將學生的回答寫在黑板，讓學生了解彼此成長過程的差異，參考問題如下：</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1.何時學會自己解開衣服上的鈕扣？</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2.何時學會爬行？</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3.何時學會叫爸爸媽媽？</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【活動六】我們不一樣</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cs="MS Mincho" w:hint="eastAsia"/>
                <w:color w:val="000000"/>
                <w:sz w:val="16"/>
                <w:szCs w:val="16"/>
              </w:rPr>
              <w:t>1.</w:t>
            </w:r>
            <w:r w:rsidRPr="00E465AD">
              <w:rPr>
                <w:rFonts w:ascii="標楷體" w:eastAsia="標楷體" w:hAnsi="標楷體" w:hint="eastAsia"/>
                <w:color w:val="000000"/>
                <w:sz w:val="16"/>
                <w:szCs w:val="16"/>
              </w:rPr>
              <w:t>教師挑選數名班上不同發育特徵的男生和女生請同學於黑板上寫下自己各自的發育特徵，寫好後請同學排成一列（男生一列，女生一列）。</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cs="MS Mincho" w:hint="eastAsia"/>
                <w:color w:val="000000"/>
                <w:sz w:val="16"/>
                <w:szCs w:val="16"/>
              </w:rPr>
              <w:t>2.</w:t>
            </w:r>
            <w:r w:rsidRPr="00E465AD">
              <w:rPr>
                <w:rFonts w:ascii="標楷體" w:eastAsia="標楷體" w:hAnsi="標楷體" w:cs="新細明體" w:hint="eastAsia"/>
                <w:color w:val="000000"/>
                <w:sz w:val="16"/>
                <w:szCs w:val="16"/>
              </w:rPr>
              <w:t>請臺下同學說一說自己觀察的</w:t>
            </w:r>
            <w:r w:rsidRPr="00E465AD">
              <w:rPr>
                <w:rFonts w:ascii="標楷體" w:eastAsia="標楷體" w:hAnsi="標楷體" w:hint="eastAsia"/>
                <w:color w:val="000000"/>
                <w:sz w:val="16"/>
                <w:szCs w:val="16"/>
              </w:rPr>
              <w:t>結果。</w:t>
            </w:r>
          </w:p>
        </w:tc>
        <w:tc>
          <w:tcPr>
            <w:tcW w:w="1080" w:type="dxa"/>
            <w:vAlign w:val="center"/>
          </w:tcPr>
          <w:p w:rsidR="00CE4943" w:rsidRPr="00370FA9" w:rsidRDefault="00CE4943" w:rsidP="00CE4943">
            <w:pPr>
              <w:snapToGrid w:val="0"/>
              <w:ind w:left="57" w:right="57"/>
              <w:jc w:val="center"/>
              <w:rPr>
                <w:rFonts w:ascii="標楷體" w:eastAsia="標楷體" w:hAnsi="標楷體" w:hint="eastAsia"/>
                <w:color w:val="000000"/>
                <w:w w:val="120"/>
                <w:szCs w:val="16"/>
              </w:rPr>
            </w:pPr>
            <w:r w:rsidRPr="00370FA9">
              <w:rPr>
                <w:rFonts w:ascii="標楷體" w:eastAsia="標楷體" w:hAnsi="標楷體" w:hint="eastAsia"/>
                <w:color w:val="000000"/>
                <w:w w:val="120"/>
                <w:szCs w:val="16"/>
              </w:rPr>
              <w:lastRenderedPageBreak/>
              <w:t>3</w:t>
            </w:r>
          </w:p>
        </w:tc>
        <w:tc>
          <w:tcPr>
            <w:tcW w:w="1260" w:type="dxa"/>
          </w:tcPr>
          <w:p w:rsidR="00CE4943" w:rsidRPr="00D979C8" w:rsidRDefault="00CE4943" w:rsidP="00CE4943">
            <w:pPr>
              <w:snapToGrid w:val="0"/>
              <w:ind w:left="57" w:right="57"/>
              <w:rPr>
                <w:rFonts w:ascii="標楷體" w:eastAsia="標楷體" w:hAnsi="標楷體" w:hint="eastAsia"/>
                <w:color w:val="000000"/>
                <w:sz w:val="16"/>
                <w:szCs w:val="16"/>
              </w:rPr>
            </w:pPr>
            <w:r w:rsidRPr="00D979C8">
              <w:rPr>
                <w:rFonts w:ascii="標楷體" w:eastAsia="標楷體" w:hAnsi="標楷體" w:hint="eastAsia"/>
                <w:color w:val="000000"/>
                <w:sz w:val="16"/>
                <w:szCs w:val="16"/>
              </w:rPr>
              <w:t xml:space="preserve">1.學生發表 </w:t>
            </w:r>
          </w:p>
          <w:p w:rsidR="00CE4943" w:rsidRPr="00D979C8" w:rsidRDefault="00CE4943" w:rsidP="00CE4943">
            <w:pPr>
              <w:snapToGrid w:val="0"/>
              <w:ind w:left="57" w:right="57"/>
              <w:rPr>
                <w:rFonts w:ascii="標楷體" w:eastAsia="標楷體" w:hAnsi="標楷體" w:hint="eastAsia"/>
                <w:color w:val="000000"/>
                <w:sz w:val="16"/>
                <w:szCs w:val="16"/>
              </w:rPr>
            </w:pPr>
            <w:r w:rsidRPr="00D979C8">
              <w:rPr>
                <w:rFonts w:ascii="標楷體" w:eastAsia="標楷體" w:hAnsi="標楷體" w:hint="eastAsia"/>
                <w:color w:val="000000"/>
                <w:sz w:val="16"/>
                <w:szCs w:val="16"/>
              </w:rPr>
              <w:t>2.提問回答</w:t>
            </w:r>
          </w:p>
          <w:p w:rsidR="00CE4943" w:rsidRPr="00370FA9" w:rsidRDefault="00CE4943" w:rsidP="00CE4943">
            <w:pPr>
              <w:snapToGrid w:val="0"/>
              <w:ind w:left="57" w:right="57"/>
              <w:rPr>
                <w:rFonts w:ascii="標楷體" w:eastAsia="標楷體" w:hAnsi="標楷體" w:hint="eastAsia"/>
                <w:color w:val="000000"/>
                <w:sz w:val="16"/>
                <w:szCs w:val="16"/>
              </w:rPr>
            </w:pPr>
            <w:r w:rsidRPr="00D979C8">
              <w:rPr>
                <w:rFonts w:ascii="標楷體" w:eastAsia="標楷體" w:hAnsi="標楷體" w:hint="eastAsia"/>
                <w:color w:val="000000"/>
                <w:sz w:val="16"/>
                <w:szCs w:val="16"/>
              </w:rPr>
              <w:t>3.學生自評</w:t>
            </w:r>
          </w:p>
        </w:tc>
        <w:tc>
          <w:tcPr>
            <w:tcW w:w="1188" w:type="dxa"/>
            <w:vAlign w:val="center"/>
          </w:tcPr>
          <w:p w:rsidR="00CE4943" w:rsidRPr="00232E0E" w:rsidRDefault="006A27DF" w:rsidP="00CE4943">
            <w:pPr>
              <w:widowControl w:val="0"/>
              <w:rPr>
                <w:rFonts w:ascii="標楷體" w:eastAsia="標楷體" w:hAnsi="標楷體" w:cs="標楷體"/>
              </w:rPr>
            </w:pPr>
            <w:r w:rsidRPr="003F740F">
              <w:rPr>
                <w:rFonts w:ascii="標楷體" w:eastAsia="標楷體" w:hAnsi="標楷體" w:hint="eastAsia"/>
                <w:sz w:val="16"/>
                <w:szCs w:val="16"/>
              </w:rPr>
              <w:t>【融入品德教育】</w:t>
            </w:r>
          </w:p>
        </w:tc>
      </w:tr>
      <w:tr w:rsidR="00CE4943" w:rsidTr="00047EDE">
        <w:trPr>
          <w:trHeight w:val="1500"/>
        </w:trPr>
        <w:tc>
          <w:tcPr>
            <w:tcW w:w="355" w:type="dxa"/>
            <w:vAlign w:val="center"/>
          </w:tcPr>
          <w:p w:rsidR="00CE4943" w:rsidRDefault="00CE4943" w:rsidP="00CE4943">
            <w:pPr>
              <w:widowControl w:val="0"/>
              <w:jc w:val="both"/>
              <w:rPr>
                <w:rFonts w:ascii="標楷體" w:eastAsia="標楷體" w:hAnsi="標楷體" w:cs="標楷體"/>
                <w:sz w:val="28"/>
                <w:szCs w:val="28"/>
              </w:rPr>
            </w:pPr>
            <w:r>
              <w:rPr>
                <w:rFonts w:ascii="標楷體" w:eastAsia="標楷體" w:hAnsi="標楷體" w:cs="標楷體"/>
                <w:sz w:val="28"/>
                <w:szCs w:val="28"/>
              </w:rPr>
              <w:t>十</w:t>
            </w:r>
          </w:p>
        </w:tc>
        <w:tc>
          <w:tcPr>
            <w:tcW w:w="1013" w:type="dxa"/>
            <w:gridSpan w:val="2"/>
            <w:vAlign w:val="center"/>
          </w:tcPr>
          <w:p w:rsidR="00CE4943" w:rsidRPr="00232E0E" w:rsidRDefault="00CE4943" w:rsidP="00CE4943">
            <w:pPr>
              <w:widowControl w:val="0"/>
              <w:jc w:val="center"/>
              <w:rPr>
                <w:rFonts w:ascii="標楷體" w:eastAsia="標楷體" w:hAnsi="標楷體"/>
              </w:rPr>
            </w:pPr>
            <w:r w:rsidRPr="00232E0E">
              <w:rPr>
                <w:rFonts w:ascii="標楷體" w:eastAsia="標楷體" w:hAnsi="標楷體"/>
              </w:rPr>
              <w:t>1</w:t>
            </w:r>
            <w:r>
              <w:rPr>
                <w:rFonts w:ascii="標楷體" w:eastAsia="標楷體" w:hAnsi="標楷體"/>
              </w:rPr>
              <w:t>1</w:t>
            </w:r>
            <w:r w:rsidRPr="00232E0E">
              <w:rPr>
                <w:rFonts w:ascii="標楷體" w:eastAsia="標楷體" w:hAnsi="標楷體"/>
              </w:rPr>
              <w:t>/</w:t>
            </w:r>
            <w:r>
              <w:rPr>
                <w:rFonts w:ascii="標楷體" w:eastAsia="標楷體" w:hAnsi="標楷體" w:hint="eastAsia"/>
              </w:rPr>
              <w:t>02</w:t>
            </w:r>
            <w:r w:rsidRPr="00232E0E">
              <w:rPr>
                <w:rFonts w:ascii="標楷體" w:eastAsia="標楷體" w:hAnsi="標楷體"/>
              </w:rPr>
              <w:t>-11/</w:t>
            </w:r>
            <w:r>
              <w:rPr>
                <w:rFonts w:ascii="標楷體" w:eastAsia="標楷體" w:hAnsi="標楷體"/>
              </w:rPr>
              <w:t>06</w:t>
            </w:r>
          </w:p>
        </w:tc>
        <w:tc>
          <w:tcPr>
            <w:tcW w:w="5474" w:type="dxa"/>
          </w:tcPr>
          <w:p w:rsidR="00CE4943" w:rsidRPr="006A59C8" w:rsidRDefault="00CE4943" w:rsidP="00CE4943">
            <w:pPr>
              <w:snapToGrid w:val="0"/>
              <w:ind w:left="57" w:right="57"/>
              <w:rPr>
                <w:rFonts w:ascii="標楷體" w:eastAsia="標楷體" w:hAnsi="標楷體" w:hint="eastAsia"/>
                <w:color w:val="000000"/>
                <w:sz w:val="16"/>
                <w:szCs w:val="16"/>
              </w:rPr>
            </w:pPr>
            <w:r w:rsidRPr="006A59C8">
              <w:rPr>
                <w:rFonts w:ascii="標楷體" w:eastAsia="標楷體" w:hAnsi="標楷體" w:hint="eastAsia"/>
                <w:color w:val="000000"/>
                <w:sz w:val="16"/>
                <w:szCs w:val="16"/>
              </w:rPr>
              <w:t>1-1-1 知道並描述對於出生、成長、老化及死亡的概念與感覺。</w:t>
            </w:r>
          </w:p>
          <w:p w:rsidR="00CE4943" w:rsidRPr="006A59C8" w:rsidRDefault="00CE4943" w:rsidP="00CE4943">
            <w:pPr>
              <w:snapToGrid w:val="0"/>
              <w:ind w:left="57" w:right="57"/>
              <w:rPr>
                <w:rFonts w:ascii="標楷體" w:eastAsia="標楷體" w:hAnsi="標楷體" w:hint="eastAsia"/>
                <w:color w:val="000000"/>
                <w:sz w:val="16"/>
                <w:szCs w:val="16"/>
              </w:rPr>
            </w:pPr>
            <w:r w:rsidRPr="006A59C8">
              <w:rPr>
                <w:rFonts w:ascii="標楷體" w:eastAsia="標楷體" w:hAnsi="標楷體" w:hint="eastAsia"/>
                <w:color w:val="000000"/>
                <w:sz w:val="16"/>
                <w:szCs w:val="16"/>
              </w:rPr>
              <w:t>1-1-2 觀察並比較不同人生階段的異同。</w:t>
            </w:r>
          </w:p>
          <w:p w:rsidR="00CE4943" w:rsidRPr="006A59C8" w:rsidRDefault="00CE4943" w:rsidP="00CE4943">
            <w:pPr>
              <w:snapToGrid w:val="0"/>
              <w:ind w:left="57" w:right="57"/>
              <w:rPr>
                <w:rFonts w:ascii="標楷體" w:eastAsia="標楷體" w:hAnsi="標楷體"/>
                <w:color w:val="000000"/>
                <w:sz w:val="16"/>
                <w:szCs w:val="16"/>
              </w:rPr>
            </w:pPr>
            <w:smartTag w:uri="urn:schemas-microsoft-com:office:smarttags" w:element="chsdate">
              <w:smartTagPr>
                <w:attr w:name="Year" w:val="2001"/>
                <w:attr w:name="Month" w:val="1"/>
                <w:attr w:name="Day" w:val="3"/>
                <w:attr w:name="IsLunarDate" w:val="False"/>
                <w:attr w:name="IsROCDate" w:val="False"/>
              </w:smartTagPr>
              <w:r w:rsidRPr="006A59C8">
                <w:rPr>
                  <w:rFonts w:ascii="標楷體" w:eastAsia="標楷體" w:hAnsi="標楷體" w:hint="eastAsia"/>
                  <w:color w:val="000000"/>
                  <w:sz w:val="16"/>
                  <w:szCs w:val="16"/>
                </w:rPr>
                <w:t>1-1-3</w:t>
              </w:r>
            </w:smartTag>
            <w:r w:rsidRPr="006A59C8">
              <w:rPr>
                <w:rFonts w:ascii="標楷體" w:eastAsia="標楷體" w:hAnsi="標楷體" w:hint="eastAsia"/>
                <w:color w:val="000000"/>
                <w:sz w:val="16"/>
                <w:szCs w:val="16"/>
              </w:rPr>
              <w:t xml:space="preserve"> 認識身體發展的順序與個別差異。</w:t>
            </w:r>
          </w:p>
          <w:p w:rsidR="00CE4943" w:rsidRPr="006A59C8" w:rsidRDefault="00CE4943" w:rsidP="00CE4943">
            <w:pPr>
              <w:snapToGrid w:val="0"/>
              <w:ind w:left="57" w:right="57"/>
              <w:rPr>
                <w:rFonts w:ascii="標楷體" w:eastAsia="標楷體" w:hAnsi="標楷體"/>
                <w:color w:val="000000"/>
                <w:sz w:val="16"/>
                <w:szCs w:val="16"/>
              </w:rPr>
            </w:pPr>
            <w:r w:rsidRPr="006A59C8">
              <w:rPr>
                <w:rFonts w:ascii="標楷體" w:eastAsia="標楷體" w:hAnsi="標楷體" w:hint="eastAsia"/>
                <w:color w:val="000000"/>
                <w:sz w:val="16"/>
                <w:szCs w:val="16"/>
              </w:rPr>
              <w:t>6-1-2 學習如何與家人和睦相處。</w:t>
            </w:r>
          </w:p>
          <w:p w:rsidR="00CE4943" w:rsidRPr="006A59C8" w:rsidRDefault="00CE4943" w:rsidP="00CE4943">
            <w:pPr>
              <w:snapToGrid w:val="0"/>
              <w:ind w:left="57" w:right="57"/>
              <w:rPr>
                <w:rFonts w:ascii="標楷體" w:eastAsia="標楷體" w:hAnsi="標楷體" w:hint="eastAsia"/>
                <w:color w:val="000000"/>
                <w:sz w:val="16"/>
                <w:szCs w:val="16"/>
              </w:rPr>
            </w:pPr>
          </w:p>
          <w:p w:rsidR="00CE4943" w:rsidRPr="006A59C8" w:rsidRDefault="00CE4943" w:rsidP="00CE4943">
            <w:pPr>
              <w:snapToGrid w:val="0"/>
              <w:ind w:left="57" w:right="57"/>
              <w:rPr>
                <w:rFonts w:ascii="標楷體" w:eastAsia="標楷體" w:hAnsi="標楷體" w:hint="eastAsia"/>
                <w:color w:val="000000"/>
                <w:sz w:val="16"/>
                <w:szCs w:val="16"/>
              </w:rPr>
            </w:pPr>
          </w:p>
        </w:tc>
        <w:tc>
          <w:tcPr>
            <w:tcW w:w="5039" w:type="dxa"/>
          </w:tcPr>
          <w:p w:rsidR="00CE4943" w:rsidRPr="00370FA9" w:rsidRDefault="00CE4943" w:rsidP="00CE4943">
            <w:pPr>
              <w:snapToGrid w:val="0"/>
              <w:ind w:left="57" w:right="57"/>
              <w:jc w:val="both"/>
              <w:rPr>
                <w:rFonts w:ascii="標楷體" w:eastAsia="標楷體" w:hAnsi="標楷體"/>
                <w:color w:val="000000"/>
                <w:sz w:val="16"/>
                <w:szCs w:val="16"/>
              </w:rPr>
            </w:pPr>
            <w:r w:rsidRPr="00370FA9">
              <w:rPr>
                <w:rFonts w:ascii="標楷體" w:eastAsia="標楷體" w:hAnsi="標楷體" w:hint="eastAsia"/>
                <w:color w:val="000000"/>
                <w:sz w:val="16"/>
                <w:szCs w:val="16"/>
              </w:rPr>
              <w:t>四、生命的樂章</w:t>
            </w:r>
          </w:p>
          <w:p w:rsidR="00CE4943" w:rsidRPr="00370FA9" w:rsidRDefault="00CE4943" w:rsidP="00CE4943">
            <w:pPr>
              <w:snapToGrid w:val="0"/>
              <w:ind w:left="57" w:right="57"/>
              <w:rPr>
                <w:rFonts w:ascii="標楷體" w:eastAsia="標楷體" w:hAnsi="標楷體"/>
                <w:color w:val="000000"/>
                <w:sz w:val="16"/>
                <w:szCs w:val="16"/>
              </w:rPr>
            </w:pPr>
            <w:r w:rsidRPr="00370FA9">
              <w:rPr>
                <w:rFonts w:ascii="標楷體" w:eastAsia="標楷體" w:hAnsi="標楷體" w:hint="eastAsia"/>
                <w:color w:val="000000"/>
                <w:sz w:val="16"/>
                <w:szCs w:val="16"/>
              </w:rPr>
              <w:t>1.出生圓舞曲</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【活動七】生命的成長</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cs="MS Mincho" w:hint="eastAsia"/>
                <w:color w:val="000000"/>
                <w:sz w:val="16"/>
                <w:szCs w:val="16"/>
              </w:rPr>
              <w:t>1.</w:t>
            </w:r>
            <w:r w:rsidRPr="00E465AD">
              <w:rPr>
                <w:rFonts w:ascii="標楷體" w:eastAsia="標楷體" w:hAnsi="標楷體" w:hint="eastAsia"/>
                <w:color w:val="000000"/>
                <w:sz w:val="16"/>
                <w:szCs w:val="16"/>
              </w:rPr>
              <w:t>教師說明，生命的過程中可能會因某些因素而受到影響，甚至中斷。</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cs="MS Mincho" w:hint="eastAsia"/>
                <w:color w:val="000000"/>
                <w:sz w:val="16"/>
                <w:szCs w:val="16"/>
              </w:rPr>
              <w:t>2.</w:t>
            </w:r>
            <w:r w:rsidRPr="00E465AD">
              <w:rPr>
                <w:rFonts w:ascii="標楷體" w:eastAsia="標楷體" w:hAnsi="標楷體" w:hint="eastAsia"/>
                <w:color w:val="000000"/>
                <w:sz w:val="16"/>
                <w:szCs w:val="16"/>
              </w:rPr>
              <w:t>請學生拿出事先準備好的照片，並上臺排序，說明照片中的人物有何差異。</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【活動八】一片葉子落下來</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cs="MS Mincho" w:hint="eastAsia"/>
                <w:color w:val="000000"/>
                <w:sz w:val="16"/>
                <w:szCs w:val="16"/>
              </w:rPr>
              <w:t>1.</w:t>
            </w:r>
            <w:r w:rsidRPr="00E465AD">
              <w:rPr>
                <w:rFonts w:ascii="標楷體" w:eastAsia="標楷體" w:hAnsi="標楷體" w:hint="eastAsia"/>
                <w:color w:val="000000"/>
                <w:sz w:val="16"/>
                <w:szCs w:val="16"/>
              </w:rPr>
              <w:t>教師準備《一片葉子落下來》的繪本故事。</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cs="MS Mincho" w:hint="eastAsia"/>
                <w:color w:val="000000"/>
                <w:sz w:val="16"/>
                <w:szCs w:val="16"/>
              </w:rPr>
              <w:t>2.</w:t>
            </w:r>
            <w:r w:rsidRPr="00E465AD">
              <w:rPr>
                <w:rFonts w:ascii="標楷體" w:eastAsia="標楷體" w:hAnsi="標楷體" w:hint="eastAsia"/>
                <w:color w:val="000000"/>
                <w:sz w:val="16"/>
                <w:szCs w:val="16"/>
              </w:rPr>
              <w:t>教師引導學生探討生命的議題，說明每個生命的相同與不同，生命存在的意義、生命的過程，最後提及死亡是必經過程，且生命會不斷循環、生生不息。</w:t>
            </w:r>
          </w:p>
          <w:p w:rsidR="00CE4943" w:rsidRPr="00E465AD" w:rsidRDefault="00CE4943" w:rsidP="00CE4943">
            <w:pPr>
              <w:snapToGrid w:val="0"/>
              <w:ind w:left="57" w:right="57"/>
              <w:rPr>
                <w:rFonts w:ascii="標楷體" w:eastAsia="標楷體" w:hAnsi="標楷體"/>
                <w:color w:val="000000"/>
                <w:sz w:val="16"/>
                <w:szCs w:val="16"/>
              </w:rPr>
            </w:pPr>
          </w:p>
          <w:p w:rsidR="00CE4943" w:rsidRDefault="00CE4943" w:rsidP="00CE4943">
            <w:pPr>
              <w:snapToGrid w:val="0"/>
              <w:ind w:left="57" w:right="57"/>
              <w:rPr>
                <w:rFonts w:ascii="標楷體" w:eastAsia="標楷體" w:hAnsi="標楷體" w:hint="eastAsia"/>
                <w:color w:val="000000"/>
                <w:sz w:val="16"/>
                <w:szCs w:val="16"/>
              </w:rPr>
            </w:pPr>
            <w:r>
              <w:rPr>
                <w:rFonts w:ascii="標楷體" w:eastAsia="標楷體" w:hAnsi="標楷體" w:hint="eastAsia"/>
                <w:color w:val="000000"/>
                <w:sz w:val="16"/>
                <w:szCs w:val="16"/>
              </w:rPr>
              <w:t>2.</w:t>
            </w:r>
            <w:r w:rsidRPr="00D979C8">
              <w:rPr>
                <w:rFonts w:ascii="標楷體" w:eastAsia="標楷體" w:hAnsi="標楷體" w:hint="eastAsia"/>
                <w:color w:val="000000"/>
                <w:sz w:val="16"/>
                <w:szCs w:val="16"/>
              </w:rPr>
              <w:t>和家人相處</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【活動一】和家人相處</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cs="MS Mincho" w:hint="eastAsia"/>
                <w:color w:val="000000"/>
                <w:sz w:val="16"/>
                <w:szCs w:val="16"/>
              </w:rPr>
              <w:t>1.</w:t>
            </w:r>
            <w:r w:rsidRPr="00E465AD">
              <w:rPr>
                <w:rFonts w:ascii="標楷體" w:eastAsia="標楷體" w:hAnsi="標楷體" w:hint="eastAsia"/>
                <w:color w:val="000000"/>
                <w:sz w:val="16"/>
                <w:szCs w:val="16"/>
              </w:rPr>
              <w:t>教師請學生發表和不同成長階段的家人相處時，常發生哪些問題。</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cs="MS Mincho" w:hint="eastAsia"/>
                <w:color w:val="000000"/>
                <w:sz w:val="16"/>
                <w:szCs w:val="16"/>
              </w:rPr>
              <w:t>2.</w:t>
            </w:r>
            <w:r w:rsidRPr="00E465AD">
              <w:rPr>
                <w:rFonts w:ascii="標楷體" w:eastAsia="標楷體" w:hAnsi="標楷體" w:hint="eastAsia"/>
                <w:color w:val="000000"/>
                <w:sz w:val="16"/>
                <w:szCs w:val="16"/>
              </w:rPr>
              <w:t>教師說明面對不同成長階段的家人有不同的相處方式，但也有相同點。教師可舉出情境與學生討論。</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【活動二】和老年人相處</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cs="MS Mincho" w:hint="eastAsia"/>
                <w:color w:val="000000"/>
                <w:sz w:val="16"/>
                <w:szCs w:val="16"/>
              </w:rPr>
              <w:t>1.</w:t>
            </w:r>
            <w:r w:rsidRPr="00E465AD">
              <w:rPr>
                <w:rFonts w:ascii="標楷體" w:eastAsia="標楷體" w:hAnsi="標楷體" w:hint="eastAsia"/>
                <w:color w:val="000000"/>
                <w:sz w:val="16"/>
                <w:szCs w:val="16"/>
              </w:rPr>
              <w:t>教師引導學生閱讀繪本《五歲老奶奶去釣魚》的故事。讀完繪本後，教師請學生發表看完故事後有什麼樣的想法？故事裡的奶奶與自己的爺爺、奶奶有什麼不同？說出自己平日與爺爺、奶奶相處的情形。</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color w:val="000000"/>
                <w:sz w:val="16"/>
                <w:szCs w:val="16"/>
              </w:rPr>
              <w:t>2</w:t>
            </w:r>
            <w:r w:rsidRPr="00E465AD">
              <w:rPr>
                <w:rFonts w:ascii="標楷體" w:eastAsia="標楷體" w:hAnsi="標楷體" w:hint="eastAsia"/>
                <w:color w:val="000000"/>
                <w:sz w:val="16"/>
                <w:szCs w:val="16"/>
              </w:rPr>
              <w:t>.教師統整學生發表的內容並說明和爺爺、奶奶等長者相處需要長時間學習。</w:t>
            </w:r>
          </w:p>
        </w:tc>
        <w:tc>
          <w:tcPr>
            <w:tcW w:w="1080" w:type="dxa"/>
            <w:vAlign w:val="center"/>
          </w:tcPr>
          <w:p w:rsidR="00CE4943" w:rsidRPr="00370FA9" w:rsidRDefault="00CE4943" w:rsidP="00CE4943">
            <w:pPr>
              <w:snapToGrid w:val="0"/>
              <w:ind w:left="57" w:right="57"/>
              <w:jc w:val="center"/>
              <w:rPr>
                <w:rFonts w:ascii="標楷體" w:eastAsia="標楷體" w:hAnsi="標楷體" w:hint="eastAsia"/>
                <w:color w:val="000000"/>
                <w:w w:val="120"/>
                <w:szCs w:val="16"/>
              </w:rPr>
            </w:pPr>
            <w:r w:rsidRPr="00370FA9">
              <w:rPr>
                <w:rFonts w:ascii="標楷體" w:eastAsia="標楷體" w:hAnsi="標楷體" w:hint="eastAsia"/>
                <w:color w:val="000000"/>
                <w:w w:val="120"/>
                <w:szCs w:val="16"/>
              </w:rPr>
              <w:t>3</w:t>
            </w:r>
          </w:p>
        </w:tc>
        <w:tc>
          <w:tcPr>
            <w:tcW w:w="1260" w:type="dxa"/>
          </w:tcPr>
          <w:p w:rsidR="00CE4943" w:rsidRPr="00370FA9" w:rsidRDefault="00CE4943" w:rsidP="00CE4943">
            <w:pPr>
              <w:snapToGrid w:val="0"/>
              <w:ind w:left="57" w:right="57"/>
              <w:rPr>
                <w:rFonts w:ascii="標楷體" w:eastAsia="標楷體" w:hAnsi="標楷體" w:hint="eastAsia"/>
                <w:color w:val="000000"/>
                <w:sz w:val="16"/>
                <w:szCs w:val="16"/>
              </w:rPr>
            </w:pPr>
            <w:r w:rsidRPr="00370FA9">
              <w:rPr>
                <w:rFonts w:ascii="標楷體" w:eastAsia="標楷體" w:hAnsi="標楷體" w:hint="eastAsia"/>
                <w:color w:val="000000"/>
                <w:sz w:val="16"/>
                <w:szCs w:val="16"/>
              </w:rPr>
              <w:t xml:space="preserve">1.學生發表 </w:t>
            </w:r>
          </w:p>
          <w:p w:rsidR="00CE4943" w:rsidRPr="00370FA9" w:rsidRDefault="00CE4943" w:rsidP="00CE4943">
            <w:pPr>
              <w:snapToGrid w:val="0"/>
              <w:ind w:left="57" w:right="57"/>
              <w:rPr>
                <w:rFonts w:ascii="標楷體" w:eastAsia="標楷體" w:hAnsi="標楷體" w:hint="eastAsia"/>
                <w:color w:val="000000"/>
                <w:sz w:val="16"/>
                <w:szCs w:val="16"/>
              </w:rPr>
            </w:pPr>
          </w:p>
        </w:tc>
        <w:tc>
          <w:tcPr>
            <w:tcW w:w="1188" w:type="dxa"/>
            <w:vAlign w:val="center"/>
          </w:tcPr>
          <w:p w:rsidR="00CE4943" w:rsidRPr="00232E0E" w:rsidRDefault="00CE4943" w:rsidP="00CE4943">
            <w:pPr>
              <w:widowControl w:val="0"/>
              <w:rPr>
                <w:rFonts w:ascii="標楷體" w:eastAsia="標楷體" w:hAnsi="標楷體" w:cs="標楷體"/>
              </w:rPr>
            </w:pPr>
            <w:r w:rsidRPr="00232E0E">
              <w:rPr>
                <w:rFonts w:ascii="標楷體" w:eastAsia="標楷體" w:hAnsi="標楷體" w:cs="標楷體"/>
              </w:rPr>
              <w:t>國小第1學期第一次定期考查週</w:t>
            </w:r>
          </w:p>
        </w:tc>
      </w:tr>
      <w:tr w:rsidR="00CE4943" w:rsidTr="006D2F4F">
        <w:trPr>
          <w:trHeight w:val="1500"/>
        </w:trPr>
        <w:tc>
          <w:tcPr>
            <w:tcW w:w="355" w:type="dxa"/>
            <w:vAlign w:val="center"/>
          </w:tcPr>
          <w:p w:rsidR="00CE4943" w:rsidRDefault="00CE4943" w:rsidP="00CE4943">
            <w:pPr>
              <w:widowControl w:val="0"/>
              <w:jc w:val="both"/>
              <w:rPr>
                <w:rFonts w:ascii="標楷體" w:eastAsia="標楷體" w:hAnsi="標楷體" w:cs="標楷體"/>
                <w:sz w:val="28"/>
                <w:szCs w:val="28"/>
              </w:rPr>
            </w:pPr>
            <w:r>
              <w:rPr>
                <w:rFonts w:ascii="標楷體" w:eastAsia="標楷體" w:hAnsi="標楷體" w:cs="標楷體"/>
                <w:sz w:val="28"/>
                <w:szCs w:val="28"/>
              </w:rPr>
              <w:t>十一</w:t>
            </w:r>
          </w:p>
        </w:tc>
        <w:tc>
          <w:tcPr>
            <w:tcW w:w="1013" w:type="dxa"/>
            <w:gridSpan w:val="2"/>
            <w:vAlign w:val="center"/>
          </w:tcPr>
          <w:p w:rsidR="00CE4943" w:rsidRPr="00232E0E" w:rsidRDefault="00CE4943" w:rsidP="00CE4943">
            <w:pPr>
              <w:widowControl w:val="0"/>
              <w:jc w:val="center"/>
              <w:rPr>
                <w:rFonts w:ascii="標楷體" w:eastAsia="標楷體" w:hAnsi="標楷體"/>
              </w:rPr>
            </w:pPr>
            <w:r w:rsidRPr="00232E0E">
              <w:rPr>
                <w:rFonts w:ascii="標楷體" w:eastAsia="標楷體" w:hAnsi="標楷體"/>
              </w:rPr>
              <w:t>11/</w:t>
            </w:r>
            <w:r>
              <w:rPr>
                <w:rFonts w:ascii="標楷體" w:eastAsia="標楷體" w:hAnsi="標楷體"/>
              </w:rPr>
              <w:t>9</w:t>
            </w:r>
            <w:r w:rsidRPr="00232E0E">
              <w:rPr>
                <w:rFonts w:ascii="標楷體" w:eastAsia="標楷體" w:hAnsi="標楷體"/>
              </w:rPr>
              <w:t>-11/</w:t>
            </w:r>
            <w:r>
              <w:rPr>
                <w:rFonts w:ascii="標楷體" w:eastAsia="標楷體" w:hAnsi="標楷體"/>
              </w:rPr>
              <w:t>13</w:t>
            </w:r>
          </w:p>
        </w:tc>
        <w:tc>
          <w:tcPr>
            <w:tcW w:w="5474" w:type="dxa"/>
          </w:tcPr>
          <w:p w:rsidR="00CE4943" w:rsidRPr="006A59C8" w:rsidRDefault="00CE4943" w:rsidP="00CE4943">
            <w:pPr>
              <w:snapToGrid w:val="0"/>
              <w:ind w:left="57" w:right="57"/>
              <w:rPr>
                <w:rFonts w:ascii="標楷體" w:eastAsia="標楷體" w:hAnsi="標楷體" w:hint="eastAsia"/>
                <w:color w:val="000000"/>
                <w:sz w:val="16"/>
                <w:szCs w:val="16"/>
              </w:rPr>
            </w:pPr>
            <w:smartTag w:uri="urn:schemas-microsoft-com:office:smarttags" w:element="chsdate">
              <w:smartTagPr>
                <w:attr w:name="IsROCDate" w:val="False"/>
                <w:attr w:name="IsLunarDate" w:val="False"/>
                <w:attr w:name="Day" w:val="1"/>
                <w:attr w:name="Month" w:val="1"/>
                <w:attr w:name="Year" w:val="2001"/>
              </w:smartTagPr>
              <w:r w:rsidRPr="006A59C8">
                <w:rPr>
                  <w:rFonts w:ascii="標楷體" w:eastAsia="標楷體" w:hAnsi="標楷體" w:hint="eastAsia"/>
                  <w:color w:val="000000"/>
                  <w:sz w:val="16"/>
                  <w:szCs w:val="16"/>
                </w:rPr>
                <w:t>1-1-1</w:t>
              </w:r>
            </w:smartTag>
            <w:r w:rsidRPr="006A59C8">
              <w:rPr>
                <w:rFonts w:ascii="標楷體" w:eastAsia="標楷體" w:hAnsi="標楷體" w:hint="eastAsia"/>
                <w:color w:val="000000"/>
                <w:sz w:val="16"/>
                <w:szCs w:val="16"/>
              </w:rPr>
              <w:t xml:space="preserve"> 知道並描述對於出生、成長、老化及死亡的概念與感覺。</w:t>
            </w:r>
          </w:p>
          <w:p w:rsidR="00CE4943" w:rsidRPr="006A59C8" w:rsidRDefault="00CE4943" w:rsidP="00CE4943">
            <w:pPr>
              <w:snapToGrid w:val="0"/>
              <w:ind w:left="57" w:right="57"/>
              <w:rPr>
                <w:rFonts w:ascii="標楷體" w:eastAsia="標楷體" w:hAnsi="標楷體"/>
                <w:color w:val="000000"/>
                <w:sz w:val="16"/>
                <w:szCs w:val="16"/>
              </w:rPr>
            </w:pPr>
            <w:smartTag w:uri="urn:schemas-microsoft-com:office:smarttags" w:element="chsdate">
              <w:smartTagPr>
                <w:attr w:name="IsROCDate" w:val="False"/>
                <w:attr w:name="IsLunarDate" w:val="False"/>
                <w:attr w:name="Day" w:val="4"/>
                <w:attr w:name="Month" w:val="1"/>
                <w:attr w:name="Year" w:val="2006"/>
              </w:smartTagPr>
              <w:r w:rsidRPr="006A59C8">
                <w:rPr>
                  <w:rFonts w:ascii="標楷體" w:eastAsia="標楷體" w:hAnsi="標楷體" w:hint="eastAsia"/>
                  <w:color w:val="000000"/>
                  <w:sz w:val="16"/>
                  <w:szCs w:val="16"/>
                </w:rPr>
                <w:t>6-1-4</w:t>
              </w:r>
            </w:smartTag>
            <w:r w:rsidRPr="006A59C8">
              <w:rPr>
                <w:rFonts w:ascii="標楷體" w:eastAsia="標楷體" w:hAnsi="標楷體" w:hint="eastAsia"/>
                <w:color w:val="000000"/>
                <w:sz w:val="16"/>
                <w:szCs w:val="16"/>
              </w:rPr>
              <w:t xml:space="preserve"> 認識情緒的表達及正確的處理方式。</w:t>
            </w:r>
          </w:p>
        </w:tc>
        <w:tc>
          <w:tcPr>
            <w:tcW w:w="5039" w:type="dxa"/>
          </w:tcPr>
          <w:p w:rsidR="00CE4943" w:rsidRPr="00370FA9" w:rsidRDefault="00CE4943" w:rsidP="00CE4943">
            <w:pPr>
              <w:snapToGrid w:val="0"/>
              <w:ind w:left="57" w:right="57"/>
              <w:jc w:val="both"/>
              <w:rPr>
                <w:rFonts w:ascii="標楷體" w:eastAsia="標楷體" w:hAnsi="標楷體"/>
                <w:color w:val="000000"/>
                <w:sz w:val="16"/>
                <w:szCs w:val="16"/>
              </w:rPr>
            </w:pPr>
            <w:r w:rsidRPr="00370FA9">
              <w:rPr>
                <w:rFonts w:ascii="標楷體" w:eastAsia="標楷體" w:hAnsi="標楷體" w:hint="eastAsia"/>
                <w:color w:val="000000"/>
                <w:sz w:val="16"/>
                <w:szCs w:val="16"/>
              </w:rPr>
              <w:t>四、生命的樂章</w:t>
            </w:r>
          </w:p>
          <w:p w:rsidR="00CE4943" w:rsidRDefault="00CE4943" w:rsidP="00CE4943">
            <w:pPr>
              <w:snapToGrid w:val="0"/>
              <w:ind w:left="57" w:right="57"/>
              <w:rPr>
                <w:rFonts w:ascii="標楷體" w:eastAsia="標楷體" w:hAnsi="標楷體" w:hint="eastAsia"/>
                <w:color w:val="000000"/>
                <w:sz w:val="16"/>
                <w:szCs w:val="16"/>
              </w:rPr>
            </w:pPr>
            <w:r>
              <w:rPr>
                <w:rFonts w:ascii="標楷體" w:eastAsia="標楷體" w:hAnsi="標楷體" w:hint="eastAsia"/>
                <w:color w:val="000000"/>
                <w:sz w:val="16"/>
                <w:szCs w:val="16"/>
              </w:rPr>
              <w:t>3.</w:t>
            </w:r>
            <w:r w:rsidRPr="003609C7">
              <w:rPr>
                <w:rFonts w:ascii="標楷體" w:eastAsia="標楷體" w:hAnsi="標楷體" w:hint="eastAsia"/>
                <w:color w:val="000000"/>
                <w:sz w:val="16"/>
                <w:szCs w:val="16"/>
              </w:rPr>
              <w:t>老化與死亡</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【活動一】寵物經驗大公開</w:t>
            </w:r>
          </w:p>
          <w:p w:rsidR="00CE4943" w:rsidRPr="00E465AD" w:rsidRDefault="00CE4943" w:rsidP="00CE4943">
            <w:pPr>
              <w:snapToGrid w:val="0"/>
              <w:ind w:left="57" w:right="57"/>
              <w:rPr>
                <w:rFonts w:ascii="標楷體" w:eastAsia="標楷體" w:hAnsi="標楷體"/>
                <w:color w:val="000000"/>
                <w:sz w:val="16"/>
                <w:szCs w:val="16"/>
              </w:rPr>
            </w:pPr>
            <w:r w:rsidRPr="00E465AD">
              <w:rPr>
                <w:rFonts w:ascii="標楷體" w:eastAsia="標楷體" w:hAnsi="標楷體" w:hint="eastAsia"/>
                <w:color w:val="000000"/>
                <w:sz w:val="16"/>
                <w:szCs w:val="16"/>
              </w:rPr>
              <w:t>1.請學生演出紙偶劇──豆奇的故事。</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2.說明生物都會死亡，有生有死是大自然延續不斷的原因，寵物也是如此。養寵物時，要細心、負責的照顧它，讓它健康的成長、老化、死亡，這就是珍惜生命的做法。</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【活動二】好書閱讀</w:t>
            </w:r>
          </w:p>
          <w:p w:rsidR="00CE4943" w:rsidRPr="00E465AD" w:rsidRDefault="00CE4943" w:rsidP="00CE4943">
            <w:pPr>
              <w:snapToGrid w:val="0"/>
              <w:ind w:left="57" w:right="57"/>
              <w:rPr>
                <w:rFonts w:ascii="標楷體" w:eastAsia="標楷體" w:hAnsi="標楷體"/>
                <w:color w:val="000000"/>
                <w:sz w:val="16"/>
                <w:szCs w:val="16"/>
              </w:rPr>
            </w:pPr>
            <w:r w:rsidRPr="00E465AD">
              <w:rPr>
                <w:rFonts w:ascii="標楷體" w:eastAsia="標楷體" w:hAnsi="標楷體" w:hint="eastAsia"/>
                <w:color w:val="000000"/>
                <w:sz w:val="16"/>
                <w:szCs w:val="16"/>
              </w:rPr>
              <w:lastRenderedPageBreak/>
              <w:t>1.指定學生閱讀「爺爺有沒有穿西裝」或「想念外公」等親人死亡的書，或請一位學生朗讀故事。</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2.請學生分享閱讀心得。</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3.請學生回家寫張慰問卡，並於上課時和全班同學分享。</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【活動三】護蛋行動</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1.全班分組，每組保管一顆生蛋一天，教師說明，生蛋就是一個小生命，請各組要小心呵護。</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2.教師說明生命的可貴及脆弱，寵物和人的生命一樣，所以要小心照顧。</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3.帶學生到戶外，將破掉的蛋埋進土裡，告訴學生破掉的蛋將成為植物的養分，呵護植物的生命，這對破掉的蛋是最好的事了。</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【活動四】走出悲傷的情緒</w:t>
            </w:r>
          </w:p>
          <w:p w:rsidR="00CE4943" w:rsidRPr="00E465AD" w:rsidRDefault="00CE4943" w:rsidP="00CE4943">
            <w:pPr>
              <w:snapToGrid w:val="0"/>
              <w:ind w:left="57" w:right="57"/>
              <w:rPr>
                <w:rFonts w:ascii="標楷體" w:eastAsia="標楷體" w:hAnsi="標楷體"/>
                <w:color w:val="000000"/>
                <w:sz w:val="16"/>
                <w:szCs w:val="16"/>
              </w:rPr>
            </w:pPr>
            <w:r w:rsidRPr="00E465AD">
              <w:rPr>
                <w:rFonts w:ascii="標楷體" w:eastAsia="標楷體" w:hAnsi="標楷體" w:hint="eastAsia"/>
                <w:color w:val="000000"/>
                <w:sz w:val="16"/>
                <w:szCs w:val="16"/>
              </w:rPr>
              <w:t>1.引導學生參加豆奇的告別式。</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2.教師拿出一張小狗照片，說明這是死去的豆奇，帶領學生到校園進行告別。</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3.教師歸納說明，喪禮是對死亡的人或生物表達懷念與追思的方法，也可以讓生者的情緒得到平復。</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【活動五】我不哭了</w:t>
            </w:r>
          </w:p>
          <w:p w:rsidR="00CE4943" w:rsidRPr="00E465AD" w:rsidRDefault="00CE4943" w:rsidP="00CE4943">
            <w:pPr>
              <w:snapToGrid w:val="0"/>
              <w:ind w:left="57" w:right="57"/>
              <w:rPr>
                <w:rFonts w:ascii="標楷體" w:eastAsia="標楷體" w:hAnsi="標楷體"/>
                <w:color w:val="000000"/>
                <w:sz w:val="16"/>
                <w:szCs w:val="16"/>
              </w:rPr>
            </w:pPr>
            <w:r w:rsidRPr="00E465AD">
              <w:rPr>
                <w:rFonts w:ascii="標楷體" w:eastAsia="標楷體" w:hAnsi="標楷體" w:hint="eastAsia"/>
                <w:color w:val="000000"/>
                <w:sz w:val="16"/>
                <w:szCs w:val="16"/>
              </w:rPr>
              <w:t>1.請學生在黑板上寫下自己難過時會做什麼，例如：畫畫、哭、告訴老師。</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2.請學生圈出比較健康的方法。</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3.教師說明悲傷時，不要壓抑，求助他人或適當的抒發情緒，有益健康。</w:t>
            </w:r>
          </w:p>
        </w:tc>
        <w:tc>
          <w:tcPr>
            <w:tcW w:w="1080" w:type="dxa"/>
            <w:vAlign w:val="center"/>
          </w:tcPr>
          <w:p w:rsidR="00CE4943" w:rsidRPr="00370FA9" w:rsidRDefault="00CE4943" w:rsidP="00CE4943">
            <w:pPr>
              <w:snapToGrid w:val="0"/>
              <w:ind w:left="57" w:right="57"/>
              <w:jc w:val="center"/>
              <w:rPr>
                <w:rFonts w:ascii="標楷體" w:eastAsia="標楷體" w:hAnsi="標楷體" w:hint="eastAsia"/>
                <w:color w:val="000000"/>
                <w:w w:val="120"/>
                <w:szCs w:val="16"/>
              </w:rPr>
            </w:pPr>
            <w:r w:rsidRPr="00370FA9">
              <w:rPr>
                <w:rFonts w:ascii="標楷體" w:eastAsia="標楷體" w:hAnsi="標楷體" w:hint="eastAsia"/>
                <w:color w:val="000000"/>
                <w:w w:val="120"/>
                <w:szCs w:val="16"/>
              </w:rPr>
              <w:lastRenderedPageBreak/>
              <w:t>3</w:t>
            </w:r>
          </w:p>
        </w:tc>
        <w:tc>
          <w:tcPr>
            <w:tcW w:w="1260" w:type="dxa"/>
          </w:tcPr>
          <w:p w:rsidR="00CE4943" w:rsidRPr="003609C7" w:rsidRDefault="00CE4943" w:rsidP="00CE4943">
            <w:pPr>
              <w:snapToGrid w:val="0"/>
              <w:ind w:left="57" w:right="57"/>
              <w:rPr>
                <w:rFonts w:ascii="標楷體" w:eastAsia="標楷體" w:hAnsi="標楷體" w:hint="eastAsia"/>
                <w:color w:val="000000"/>
                <w:sz w:val="16"/>
                <w:szCs w:val="16"/>
              </w:rPr>
            </w:pPr>
            <w:r w:rsidRPr="003609C7">
              <w:rPr>
                <w:rFonts w:ascii="標楷體" w:eastAsia="標楷體" w:hAnsi="標楷體" w:hint="eastAsia"/>
                <w:color w:val="000000"/>
                <w:sz w:val="16"/>
                <w:szCs w:val="16"/>
              </w:rPr>
              <w:t>1.共同討論</w:t>
            </w:r>
          </w:p>
          <w:p w:rsidR="00CE4943" w:rsidRPr="00370FA9" w:rsidRDefault="00CE4943" w:rsidP="00CE4943">
            <w:pPr>
              <w:snapToGrid w:val="0"/>
              <w:ind w:left="57" w:right="57"/>
              <w:rPr>
                <w:rFonts w:ascii="標楷體" w:eastAsia="標楷體" w:hAnsi="標楷體"/>
                <w:color w:val="000000"/>
                <w:sz w:val="16"/>
                <w:szCs w:val="16"/>
              </w:rPr>
            </w:pPr>
            <w:r w:rsidRPr="003609C7">
              <w:rPr>
                <w:rFonts w:ascii="標楷體" w:eastAsia="標楷體" w:hAnsi="標楷體" w:hint="eastAsia"/>
                <w:color w:val="000000"/>
                <w:sz w:val="16"/>
                <w:szCs w:val="16"/>
              </w:rPr>
              <w:t>2.集體創作</w:t>
            </w:r>
          </w:p>
        </w:tc>
        <w:tc>
          <w:tcPr>
            <w:tcW w:w="1188" w:type="dxa"/>
            <w:vAlign w:val="center"/>
          </w:tcPr>
          <w:p w:rsidR="00CE4943" w:rsidRPr="00232E0E" w:rsidRDefault="00CE4943" w:rsidP="00CE4943">
            <w:pPr>
              <w:widowControl w:val="0"/>
              <w:rPr>
                <w:rFonts w:ascii="標楷體" w:eastAsia="標楷體" w:hAnsi="標楷體" w:cs="標楷體"/>
              </w:rPr>
            </w:pPr>
          </w:p>
        </w:tc>
      </w:tr>
      <w:tr w:rsidR="00CE4943" w:rsidTr="00EC2999">
        <w:trPr>
          <w:trHeight w:val="1500"/>
        </w:trPr>
        <w:tc>
          <w:tcPr>
            <w:tcW w:w="355" w:type="dxa"/>
            <w:vAlign w:val="center"/>
          </w:tcPr>
          <w:p w:rsidR="00CE4943" w:rsidRDefault="00CE4943" w:rsidP="00CE4943">
            <w:pPr>
              <w:widowControl w:val="0"/>
              <w:jc w:val="both"/>
              <w:rPr>
                <w:rFonts w:ascii="標楷體" w:eastAsia="標楷體" w:hAnsi="標楷體" w:cs="標楷體"/>
                <w:sz w:val="28"/>
                <w:szCs w:val="28"/>
              </w:rPr>
            </w:pPr>
            <w:r>
              <w:rPr>
                <w:rFonts w:ascii="標楷體" w:eastAsia="標楷體" w:hAnsi="標楷體" w:cs="標楷體"/>
                <w:sz w:val="28"/>
                <w:szCs w:val="28"/>
              </w:rPr>
              <w:t>十二</w:t>
            </w:r>
          </w:p>
        </w:tc>
        <w:tc>
          <w:tcPr>
            <w:tcW w:w="1013" w:type="dxa"/>
            <w:gridSpan w:val="2"/>
            <w:vAlign w:val="center"/>
          </w:tcPr>
          <w:p w:rsidR="00CE4943" w:rsidRPr="00232E0E" w:rsidRDefault="00CE4943" w:rsidP="00CE4943">
            <w:pPr>
              <w:widowControl w:val="0"/>
              <w:jc w:val="center"/>
              <w:rPr>
                <w:rFonts w:ascii="標楷體" w:eastAsia="標楷體" w:hAnsi="標楷體"/>
              </w:rPr>
            </w:pPr>
            <w:r w:rsidRPr="00232E0E">
              <w:rPr>
                <w:rFonts w:ascii="標楷體" w:eastAsia="標楷體" w:hAnsi="標楷體"/>
              </w:rPr>
              <w:t>11/</w:t>
            </w:r>
            <w:r>
              <w:rPr>
                <w:rFonts w:ascii="標楷體" w:eastAsia="標楷體" w:hAnsi="標楷體"/>
              </w:rPr>
              <w:t>16</w:t>
            </w:r>
            <w:r w:rsidRPr="00232E0E">
              <w:rPr>
                <w:rFonts w:ascii="標楷體" w:eastAsia="標楷體" w:hAnsi="標楷體"/>
              </w:rPr>
              <w:t>-11/</w:t>
            </w:r>
            <w:r>
              <w:rPr>
                <w:rFonts w:ascii="標楷體" w:eastAsia="標楷體" w:hAnsi="標楷體" w:hint="eastAsia"/>
              </w:rPr>
              <w:t>20</w:t>
            </w:r>
          </w:p>
        </w:tc>
        <w:tc>
          <w:tcPr>
            <w:tcW w:w="5474" w:type="dxa"/>
          </w:tcPr>
          <w:p w:rsidR="00CE4943" w:rsidRPr="006A59C8" w:rsidRDefault="00CE4943" w:rsidP="00CE4943">
            <w:pPr>
              <w:snapToGrid w:val="0"/>
              <w:ind w:left="57" w:right="57"/>
              <w:rPr>
                <w:rFonts w:ascii="標楷體" w:eastAsia="標楷體" w:hAnsi="標楷體" w:hint="eastAsia"/>
                <w:color w:val="000000"/>
                <w:sz w:val="16"/>
                <w:szCs w:val="16"/>
              </w:rPr>
            </w:pPr>
            <w:smartTag w:uri="urn:schemas-microsoft-com:office:smarttags" w:element="chsdate">
              <w:smartTagPr>
                <w:attr w:name="IsROCDate" w:val="False"/>
                <w:attr w:name="IsLunarDate" w:val="False"/>
                <w:attr w:name="Day" w:val="1"/>
                <w:attr w:name="Month" w:val="1"/>
                <w:attr w:name="Year" w:val="2003"/>
              </w:smartTagPr>
              <w:r w:rsidRPr="006A59C8">
                <w:rPr>
                  <w:rFonts w:ascii="標楷體" w:eastAsia="標楷體" w:hAnsi="標楷體" w:hint="eastAsia"/>
                  <w:color w:val="000000"/>
                  <w:sz w:val="16"/>
                  <w:szCs w:val="16"/>
                </w:rPr>
                <w:t>3-1-1</w:t>
              </w:r>
            </w:smartTag>
            <w:r w:rsidRPr="006A59C8">
              <w:rPr>
                <w:rFonts w:ascii="標楷體" w:eastAsia="標楷體" w:hAnsi="標楷體" w:hint="eastAsia"/>
                <w:color w:val="000000"/>
                <w:sz w:val="16"/>
                <w:szCs w:val="16"/>
              </w:rPr>
              <w:t xml:space="preserve"> 表現簡單的全身性身體活動。</w:t>
            </w:r>
          </w:p>
          <w:p w:rsidR="00CE4943" w:rsidRPr="006A59C8" w:rsidRDefault="00CE4943" w:rsidP="00CE4943">
            <w:pPr>
              <w:snapToGrid w:val="0"/>
              <w:ind w:left="57" w:right="57"/>
              <w:rPr>
                <w:rFonts w:ascii="標楷體" w:eastAsia="標楷體" w:hAnsi="標楷體"/>
                <w:color w:val="000000"/>
                <w:sz w:val="16"/>
                <w:szCs w:val="16"/>
              </w:rPr>
            </w:pPr>
            <w:smartTag w:uri="urn:schemas-microsoft-com:office:smarttags" w:element="chsdate">
              <w:smartTagPr>
                <w:attr w:name="IsROCDate" w:val="False"/>
                <w:attr w:name="IsLunarDate" w:val="False"/>
                <w:attr w:name="Day" w:val="4"/>
                <w:attr w:name="Month" w:val="1"/>
                <w:attr w:name="Year" w:val="2003"/>
              </w:smartTagPr>
              <w:r w:rsidRPr="006A59C8">
                <w:rPr>
                  <w:rFonts w:ascii="標楷體" w:eastAsia="標楷體" w:hAnsi="標楷體" w:hint="eastAsia"/>
                  <w:color w:val="000000"/>
                  <w:sz w:val="16"/>
                  <w:szCs w:val="16"/>
                </w:rPr>
                <w:t>3-1-4</w:t>
              </w:r>
            </w:smartTag>
            <w:r w:rsidRPr="006A59C8">
              <w:rPr>
                <w:rFonts w:ascii="標楷體" w:eastAsia="標楷體" w:hAnsi="標楷體" w:hint="eastAsia"/>
                <w:color w:val="000000"/>
                <w:sz w:val="16"/>
                <w:szCs w:val="16"/>
              </w:rPr>
              <w:t xml:space="preserve"> 表現聯合性的基本運動能力。</w:t>
            </w:r>
          </w:p>
        </w:tc>
        <w:tc>
          <w:tcPr>
            <w:tcW w:w="5039" w:type="dxa"/>
          </w:tcPr>
          <w:p w:rsidR="00CE4943" w:rsidRDefault="00CE4943" w:rsidP="00CE4943">
            <w:pPr>
              <w:snapToGrid w:val="0"/>
              <w:ind w:left="57" w:right="57"/>
              <w:rPr>
                <w:rFonts w:ascii="標楷體" w:eastAsia="標楷體" w:hAnsi="標楷體" w:hint="eastAsia"/>
                <w:color w:val="000000"/>
                <w:sz w:val="16"/>
                <w:szCs w:val="16"/>
              </w:rPr>
            </w:pPr>
            <w:r w:rsidRPr="00F4308A">
              <w:rPr>
                <w:rFonts w:ascii="標楷體" w:eastAsia="標楷體" w:hAnsi="標楷體" w:hint="eastAsia"/>
                <w:color w:val="000000"/>
                <w:sz w:val="16"/>
                <w:szCs w:val="16"/>
              </w:rPr>
              <w:t>五、肢體運動王</w:t>
            </w:r>
          </w:p>
          <w:p w:rsidR="00CE4943" w:rsidRDefault="00CE4943" w:rsidP="00CE4943">
            <w:pPr>
              <w:snapToGrid w:val="0"/>
              <w:ind w:left="57" w:right="57"/>
              <w:rPr>
                <w:rFonts w:ascii="標楷體" w:eastAsia="標楷體" w:hAnsi="標楷體" w:hint="eastAsia"/>
                <w:color w:val="000000"/>
                <w:sz w:val="16"/>
                <w:szCs w:val="16"/>
              </w:rPr>
            </w:pPr>
            <w:r>
              <w:rPr>
                <w:rFonts w:ascii="標楷體" w:eastAsia="標楷體" w:hAnsi="標楷體" w:hint="eastAsia"/>
                <w:color w:val="000000"/>
                <w:sz w:val="16"/>
                <w:szCs w:val="16"/>
              </w:rPr>
              <w:t>1.</w:t>
            </w:r>
            <w:r w:rsidRPr="00F4308A">
              <w:rPr>
                <w:rFonts w:ascii="標楷體" w:eastAsia="標楷體" w:hAnsi="標楷體" w:hint="eastAsia"/>
                <w:color w:val="000000"/>
                <w:sz w:val="16"/>
                <w:szCs w:val="16"/>
              </w:rPr>
              <w:t>墊上滾翻樂</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【活動一】團身搖籃作暖身</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1.帶領全班一起做柔軟操，特別加強手腕關節、頸關節等處。</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2.回想一年級曾經學過的搖籃動作，教師說明並示範動作，讓全班排隊練習。</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【活動二】直身側滾翻</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1.教師指導學生複習直身滾翻，仰臥平躺於安全墊上，雙手伸直置於雙耳旁，雙腳直膝，雙手略為上提，向側邊滾動一圈，再回到平躺的狀態。</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【活動三】團身側滾翻</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1.場地布置同活動一，翻滾方式略同活動二，唯將直身姿勢改為屈身。</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 xml:space="preserve">【活動四】布置斜坡練前滾翻 </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1.教師先在軟墊的一端放置踏板，指導全班共同布置場地。教師說明並示範動作複習搖籃、斜坡前滾翻的動作。排隊練習，教師於旁輔助。</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【活動五】平面前滾翻</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cs="MS Mincho" w:hint="eastAsia"/>
                <w:color w:val="000000"/>
                <w:sz w:val="16"/>
                <w:szCs w:val="16"/>
              </w:rPr>
              <w:t>1.</w:t>
            </w:r>
            <w:r w:rsidRPr="00E465AD">
              <w:rPr>
                <w:rFonts w:ascii="標楷體" w:eastAsia="標楷體" w:hAnsi="標楷體" w:hint="eastAsia"/>
                <w:color w:val="000000"/>
                <w:sz w:val="16"/>
                <w:szCs w:val="16"/>
              </w:rPr>
              <w:t>教師指導學生將活動四之斜坡「踏板」挪開，形成平面的安全軟墊布置。</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cs="MS Mincho" w:hint="eastAsia"/>
                <w:color w:val="000000"/>
                <w:sz w:val="16"/>
                <w:szCs w:val="16"/>
              </w:rPr>
              <w:t>2.</w:t>
            </w:r>
            <w:r w:rsidRPr="00E465AD">
              <w:rPr>
                <w:rFonts w:ascii="標楷體" w:eastAsia="標楷體" w:hAnsi="標楷體" w:hint="eastAsia"/>
                <w:color w:val="000000"/>
                <w:sz w:val="16"/>
                <w:szCs w:val="16"/>
              </w:rPr>
              <w:t>練習時，依照活動四之動作要領，在平鋪的安全軟墊上演練，就是一般常見的「墊上前滾翻」。</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【活動六】滾翻猜拳再滾翻</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lastRenderedPageBreak/>
              <w:t>1.連接兩塊以上的安全軟墊成長條狀，教師指導學生兩人一組，分別站在安全墊兩端，同時向前做出第一次前滾翻後抱腿起身，再接著猜拳，猜拳輸的人必須退出安全墊外，贏的人向前做出第二次前滾翻。</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【活動七】斜坡連續前滾翻</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cs="MS Mincho" w:hint="eastAsia"/>
                <w:color w:val="000000"/>
                <w:sz w:val="16"/>
                <w:szCs w:val="16"/>
              </w:rPr>
              <w:t>1.</w:t>
            </w:r>
            <w:r w:rsidRPr="00E465AD">
              <w:rPr>
                <w:rFonts w:ascii="標楷體" w:eastAsia="標楷體" w:hAnsi="標楷體" w:hint="eastAsia"/>
                <w:color w:val="000000"/>
                <w:sz w:val="16"/>
                <w:szCs w:val="16"/>
              </w:rPr>
              <w:t>練習前，教師在安全軟墊的近端（靠近演練者的準備位置）下方放置一塊「踏板」，同【活動四】。</w:t>
            </w:r>
          </w:p>
          <w:p w:rsidR="00CE4943" w:rsidRPr="00E465AD" w:rsidRDefault="00CE4943" w:rsidP="00CE4943">
            <w:pPr>
              <w:snapToGrid w:val="0"/>
              <w:ind w:left="57" w:right="57"/>
              <w:rPr>
                <w:rFonts w:ascii="標楷體" w:eastAsia="標楷體" w:hAnsi="標楷體"/>
                <w:color w:val="000000"/>
                <w:sz w:val="16"/>
                <w:szCs w:val="16"/>
              </w:rPr>
            </w:pPr>
            <w:r w:rsidRPr="00E465AD">
              <w:rPr>
                <w:rFonts w:ascii="標楷體" w:eastAsia="標楷體" w:hAnsi="標楷體" w:cs="MS Mincho" w:hint="eastAsia"/>
                <w:color w:val="000000"/>
                <w:sz w:val="16"/>
                <w:szCs w:val="16"/>
              </w:rPr>
              <w:t>2.</w:t>
            </w:r>
            <w:r w:rsidRPr="00E465AD">
              <w:rPr>
                <w:rFonts w:ascii="標楷體" w:eastAsia="標楷體" w:hAnsi="標楷體" w:hint="eastAsia"/>
                <w:color w:val="000000"/>
                <w:sz w:val="16"/>
                <w:szCs w:val="16"/>
              </w:rPr>
              <w:t>教師指導學生在「斜坡上」做出第一次的前滾翻之後抱腿起身，接著做出連續第二次的前滾翻抱腿起身。</w:t>
            </w:r>
          </w:p>
          <w:p w:rsidR="00CE4943" w:rsidRPr="00E465AD" w:rsidRDefault="00CE4943" w:rsidP="00CE4943">
            <w:pPr>
              <w:snapToGrid w:val="0"/>
              <w:ind w:left="57" w:right="57"/>
              <w:rPr>
                <w:rFonts w:ascii="標楷體" w:eastAsia="標楷體" w:hAnsi="標楷體"/>
                <w:color w:val="000000"/>
                <w:sz w:val="16"/>
                <w:szCs w:val="16"/>
              </w:rPr>
            </w:pPr>
            <w:r w:rsidRPr="00E465AD">
              <w:rPr>
                <w:rFonts w:ascii="標楷體" w:eastAsia="標楷體" w:hAnsi="標楷體" w:hint="eastAsia"/>
                <w:color w:val="000000"/>
                <w:sz w:val="16"/>
                <w:szCs w:val="16"/>
              </w:rPr>
              <w:t>【活動八】平面連續前滾翻</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1.教學活動依據【活動七】的方式進行，指導學生做出第一次前滾翻之後抱腿起身，再連續做出第二次的前滾翻動作。</w:t>
            </w:r>
          </w:p>
        </w:tc>
        <w:tc>
          <w:tcPr>
            <w:tcW w:w="1080" w:type="dxa"/>
            <w:vAlign w:val="center"/>
          </w:tcPr>
          <w:p w:rsidR="00CE4943" w:rsidRPr="00370FA9" w:rsidRDefault="00CE4943" w:rsidP="00CE4943">
            <w:pPr>
              <w:pStyle w:val="ae"/>
              <w:snapToGrid w:val="0"/>
              <w:spacing w:line="240" w:lineRule="auto"/>
              <w:ind w:left="57" w:right="57"/>
              <w:jc w:val="center"/>
              <w:rPr>
                <w:rFonts w:ascii="標楷體" w:eastAsia="標楷體" w:hAnsi="標楷體"/>
                <w:color w:val="000000"/>
                <w:w w:val="120"/>
                <w:sz w:val="24"/>
                <w:szCs w:val="16"/>
              </w:rPr>
            </w:pPr>
            <w:r w:rsidRPr="00370FA9">
              <w:rPr>
                <w:rFonts w:ascii="標楷體" w:eastAsia="標楷體" w:hAnsi="標楷體" w:hint="eastAsia"/>
                <w:color w:val="000000"/>
                <w:w w:val="120"/>
                <w:sz w:val="24"/>
                <w:szCs w:val="16"/>
              </w:rPr>
              <w:lastRenderedPageBreak/>
              <w:t>3</w:t>
            </w:r>
          </w:p>
        </w:tc>
        <w:tc>
          <w:tcPr>
            <w:tcW w:w="1260" w:type="dxa"/>
          </w:tcPr>
          <w:p w:rsidR="00CE4943" w:rsidRPr="00F4308A" w:rsidRDefault="00CE4943" w:rsidP="00CE4943">
            <w:pPr>
              <w:snapToGrid w:val="0"/>
              <w:ind w:left="57" w:right="57"/>
              <w:rPr>
                <w:rFonts w:ascii="標楷體" w:eastAsia="標楷體" w:hAnsi="標楷體" w:hint="eastAsia"/>
                <w:color w:val="000000"/>
                <w:sz w:val="16"/>
                <w:szCs w:val="16"/>
              </w:rPr>
            </w:pPr>
            <w:r w:rsidRPr="00F4308A">
              <w:rPr>
                <w:rFonts w:ascii="標楷體" w:eastAsia="標楷體" w:hAnsi="標楷體" w:hint="eastAsia"/>
                <w:color w:val="000000"/>
                <w:sz w:val="16"/>
                <w:szCs w:val="16"/>
              </w:rPr>
              <w:t>1.操作學習</w:t>
            </w:r>
          </w:p>
          <w:p w:rsidR="00CE4943" w:rsidRPr="00370FA9" w:rsidRDefault="00CE4943" w:rsidP="00CE4943">
            <w:pPr>
              <w:snapToGrid w:val="0"/>
              <w:ind w:left="57" w:right="57"/>
              <w:rPr>
                <w:rFonts w:ascii="標楷體" w:eastAsia="標楷體" w:hAnsi="標楷體"/>
                <w:color w:val="000000"/>
                <w:sz w:val="16"/>
                <w:szCs w:val="16"/>
              </w:rPr>
            </w:pPr>
            <w:r w:rsidRPr="00F4308A">
              <w:rPr>
                <w:rFonts w:ascii="標楷體" w:eastAsia="標楷體" w:hAnsi="標楷體" w:hint="eastAsia"/>
                <w:color w:val="000000"/>
                <w:sz w:val="16"/>
                <w:szCs w:val="16"/>
              </w:rPr>
              <w:t>2.教師觀察</w:t>
            </w:r>
          </w:p>
        </w:tc>
        <w:tc>
          <w:tcPr>
            <w:tcW w:w="1188" w:type="dxa"/>
            <w:vAlign w:val="center"/>
          </w:tcPr>
          <w:p w:rsidR="00CE4943" w:rsidRPr="00232E0E" w:rsidRDefault="00CE4943" w:rsidP="00CE4943">
            <w:pPr>
              <w:widowControl w:val="0"/>
              <w:rPr>
                <w:rFonts w:ascii="標楷體" w:eastAsia="標楷體" w:hAnsi="標楷體" w:cs="標楷體"/>
              </w:rPr>
            </w:pPr>
          </w:p>
        </w:tc>
      </w:tr>
      <w:tr w:rsidR="00CE4943" w:rsidTr="00D23947">
        <w:trPr>
          <w:trHeight w:val="1500"/>
        </w:trPr>
        <w:tc>
          <w:tcPr>
            <w:tcW w:w="355" w:type="dxa"/>
            <w:vAlign w:val="center"/>
          </w:tcPr>
          <w:p w:rsidR="00CE4943" w:rsidRDefault="00CE4943" w:rsidP="00CE4943">
            <w:pPr>
              <w:widowControl w:val="0"/>
              <w:jc w:val="both"/>
              <w:rPr>
                <w:rFonts w:ascii="標楷體" w:eastAsia="標楷體" w:hAnsi="標楷體" w:cs="標楷體"/>
                <w:sz w:val="28"/>
                <w:szCs w:val="28"/>
              </w:rPr>
            </w:pPr>
            <w:r>
              <w:rPr>
                <w:rFonts w:ascii="標楷體" w:eastAsia="標楷體" w:hAnsi="標楷體" w:cs="標楷體"/>
                <w:sz w:val="28"/>
                <w:szCs w:val="28"/>
              </w:rPr>
              <w:t>十三</w:t>
            </w:r>
          </w:p>
        </w:tc>
        <w:tc>
          <w:tcPr>
            <w:tcW w:w="1013" w:type="dxa"/>
            <w:gridSpan w:val="2"/>
            <w:vAlign w:val="center"/>
          </w:tcPr>
          <w:p w:rsidR="00CE4943" w:rsidRPr="00232E0E" w:rsidRDefault="00CE4943" w:rsidP="00CE4943">
            <w:pPr>
              <w:widowControl w:val="0"/>
              <w:jc w:val="center"/>
              <w:rPr>
                <w:rFonts w:ascii="標楷體" w:eastAsia="標楷體" w:hAnsi="標楷體"/>
              </w:rPr>
            </w:pPr>
            <w:r w:rsidRPr="00232E0E">
              <w:rPr>
                <w:rFonts w:ascii="標楷體" w:eastAsia="標楷體" w:hAnsi="標楷體"/>
              </w:rPr>
              <w:t>11/</w:t>
            </w:r>
            <w:r>
              <w:rPr>
                <w:rFonts w:ascii="標楷體" w:eastAsia="標楷體" w:hAnsi="標楷體"/>
              </w:rPr>
              <w:t>23-11/</w:t>
            </w:r>
            <w:r>
              <w:rPr>
                <w:rFonts w:ascii="標楷體" w:eastAsia="標楷體" w:hAnsi="標楷體" w:hint="eastAsia"/>
              </w:rPr>
              <w:t>27</w:t>
            </w:r>
          </w:p>
        </w:tc>
        <w:tc>
          <w:tcPr>
            <w:tcW w:w="5474" w:type="dxa"/>
          </w:tcPr>
          <w:p w:rsidR="00CE4943" w:rsidRPr="006A59C8" w:rsidRDefault="00CE4943" w:rsidP="00CE4943">
            <w:pPr>
              <w:snapToGrid w:val="0"/>
              <w:ind w:left="57" w:right="57"/>
              <w:rPr>
                <w:rFonts w:ascii="標楷體" w:eastAsia="標楷體" w:hAnsi="標楷體" w:hint="eastAsia"/>
                <w:color w:val="000000"/>
                <w:sz w:val="16"/>
                <w:szCs w:val="16"/>
              </w:rPr>
            </w:pPr>
            <w:smartTag w:uri="urn:schemas-microsoft-com:office:smarttags" w:element="chsdate">
              <w:smartTagPr>
                <w:attr w:name="IsROCDate" w:val="False"/>
                <w:attr w:name="IsLunarDate" w:val="False"/>
                <w:attr w:name="Day" w:val="1"/>
                <w:attr w:name="Month" w:val="1"/>
                <w:attr w:name="Year" w:val="2003"/>
              </w:smartTagPr>
              <w:r w:rsidRPr="006A59C8">
                <w:rPr>
                  <w:rFonts w:ascii="標楷體" w:eastAsia="標楷體" w:hAnsi="標楷體" w:hint="eastAsia"/>
                  <w:color w:val="000000"/>
                  <w:sz w:val="16"/>
                  <w:szCs w:val="16"/>
                </w:rPr>
                <w:t>3-1-1</w:t>
              </w:r>
            </w:smartTag>
            <w:r w:rsidRPr="006A59C8">
              <w:rPr>
                <w:rFonts w:ascii="標楷體" w:eastAsia="標楷體" w:hAnsi="標楷體" w:hint="eastAsia"/>
                <w:color w:val="000000"/>
                <w:sz w:val="16"/>
                <w:szCs w:val="16"/>
              </w:rPr>
              <w:t xml:space="preserve"> 表現簡單的全身性身體活動。</w:t>
            </w:r>
          </w:p>
          <w:p w:rsidR="00CE4943" w:rsidRPr="006A59C8" w:rsidRDefault="00CE4943" w:rsidP="00CE4943">
            <w:pPr>
              <w:snapToGrid w:val="0"/>
              <w:ind w:left="57" w:right="57"/>
              <w:rPr>
                <w:rFonts w:ascii="標楷體" w:eastAsia="標楷體" w:hAnsi="標楷體" w:hint="eastAsia"/>
                <w:color w:val="000000"/>
                <w:sz w:val="16"/>
                <w:szCs w:val="16"/>
              </w:rPr>
            </w:pPr>
            <w:smartTag w:uri="urn:schemas-microsoft-com:office:smarttags" w:element="chsdate">
              <w:smartTagPr>
                <w:attr w:name="IsROCDate" w:val="False"/>
                <w:attr w:name="IsLunarDate" w:val="False"/>
                <w:attr w:name="Day" w:val="2"/>
                <w:attr w:name="Month" w:val="1"/>
                <w:attr w:name="Year" w:val="2003"/>
              </w:smartTagPr>
              <w:r w:rsidRPr="006A59C8">
                <w:rPr>
                  <w:rFonts w:ascii="標楷體" w:eastAsia="標楷體" w:hAnsi="標楷體" w:hint="eastAsia"/>
                  <w:color w:val="000000"/>
                  <w:sz w:val="16"/>
                  <w:szCs w:val="16"/>
                </w:rPr>
                <w:t>3-1-2</w:t>
              </w:r>
            </w:smartTag>
            <w:r w:rsidRPr="006A59C8">
              <w:rPr>
                <w:rFonts w:ascii="標楷體" w:eastAsia="標楷體" w:hAnsi="標楷體" w:hint="eastAsia"/>
                <w:color w:val="000000"/>
                <w:sz w:val="16"/>
                <w:szCs w:val="16"/>
              </w:rPr>
              <w:t xml:space="preserve"> 表現使用運動設備的能力。</w:t>
            </w:r>
          </w:p>
          <w:p w:rsidR="00CE4943" w:rsidRPr="006A59C8" w:rsidRDefault="00CE4943" w:rsidP="00CE4943">
            <w:pPr>
              <w:snapToGrid w:val="0"/>
              <w:ind w:left="57" w:right="57"/>
              <w:rPr>
                <w:rFonts w:ascii="標楷體" w:eastAsia="標楷體" w:hAnsi="標楷體"/>
                <w:color w:val="000000"/>
                <w:sz w:val="16"/>
                <w:szCs w:val="16"/>
              </w:rPr>
            </w:pPr>
            <w:smartTag w:uri="urn:schemas-microsoft-com:office:smarttags" w:element="chsdate">
              <w:smartTagPr>
                <w:attr w:name="IsROCDate" w:val="False"/>
                <w:attr w:name="IsLunarDate" w:val="False"/>
                <w:attr w:name="Day" w:val="4"/>
                <w:attr w:name="Month" w:val="1"/>
                <w:attr w:name="Year" w:val="2003"/>
              </w:smartTagPr>
              <w:r w:rsidRPr="006A59C8">
                <w:rPr>
                  <w:rFonts w:ascii="標楷體" w:eastAsia="標楷體" w:hAnsi="標楷體" w:hint="eastAsia"/>
                  <w:color w:val="000000"/>
                  <w:sz w:val="16"/>
                  <w:szCs w:val="16"/>
                </w:rPr>
                <w:t>3-1-4</w:t>
              </w:r>
            </w:smartTag>
            <w:r w:rsidRPr="006A59C8">
              <w:rPr>
                <w:rFonts w:ascii="標楷體" w:eastAsia="標楷體" w:hAnsi="標楷體" w:hint="eastAsia"/>
                <w:color w:val="000000"/>
                <w:sz w:val="16"/>
                <w:szCs w:val="16"/>
              </w:rPr>
              <w:t xml:space="preserve"> 表現聯合性的基本運動能力。</w:t>
            </w:r>
          </w:p>
        </w:tc>
        <w:tc>
          <w:tcPr>
            <w:tcW w:w="5039" w:type="dxa"/>
          </w:tcPr>
          <w:p w:rsidR="00CE4943" w:rsidRPr="00370FA9" w:rsidRDefault="00CE4943" w:rsidP="00CE4943">
            <w:pPr>
              <w:snapToGrid w:val="0"/>
              <w:ind w:left="57" w:right="57"/>
              <w:jc w:val="both"/>
              <w:rPr>
                <w:rFonts w:ascii="標楷體" w:eastAsia="標楷體" w:hAnsi="標楷體"/>
                <w:color w:val="000000"/>
                <w:sz w:val="16"/>
                <w:szCs w:val="16"/>
              </w:rPr>
            </w:pPr>
            <w:r w:rsidRPr="00370FA9">
              <w:rPr>
                <w:rFonts w:ascii="標楷體" w:eastAsia="標楷體" w:hAnsi="標楷體" w:hint="eastAsia"/>
                <w:color w:val="000000"/>
                <w:sz w:val="16"/>
                <w:szCs w:val="16"/>
              </w:rPr>
              <w:t>五、肢體運動王</w:t>
            </w:r>
          </w:p>
          <w:p w:rsidR="00CE4943" w:rsidRDefault="00CE4943" w:rsidP="00CE4943">
            <w:pPr>
              <w:snapToGrid w:val="0"/>
              <w:ind w:left="57" w:right="57"/>
              <w:rPr>
                <w:rFonts w:ascii="標楷體" w:eastAsia="標楷體" w:hAnsi="標楷體" w:hint="eastAsia"/>
                <w:color w:val="000000"/>
                <w:sz w:val="16"/>
                <w:szCs w:val="16"/>
              </w:rPr>
            </w:pPr>
            <w:r>
              <w:rPr>
                <w:rFonts w:ascii="標楷體" w:eastAsia="標楷體" w:hAnsi="標楷體" w:hint="eastAsia"/>
                <w:color w:val="000000"/>
                <w:sz w:val="16"/>
                <w:szCs w:val="16"/>
              </w:rPr>
              <w:t>2.</w:t>
            </w:r>
            <w:r w:rsidRPr="003C16F8">
              <w:rPr>
                <w:rFonts w:ascii="標楷體" w:eastAsia="標楷體" w:hAnsi="標楷體" w:hint="eastAsia"/>
                <w:color w:val="000000"/>
                <w:sz w:val="16"/>
                <w:szCs w:val="16"/>
              </w:rPr>
              <w:t>跳箱我不怕</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 xml:space="preserve">【活動一】布置場地及原地撐箱跳 </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cs="MS Mincho" w:hint="eastAsia"/>
                <w:color w:val="000000"/>
                <w:sz w:val="16"/>
                <w:szCs w:val="16"/>
              </w:rPr>
              <w:t>1.</w:t>
            </w:r>
            <w:r w:rsidRPr="00E465AD">
              <w:rPr>
                <w:rFonts w:ascii="標楷體" w:eastAsia="標楷體" w:hAnsi="標楷體" w:hint="eastAsia"/>
                <w:color w:val="000000"/>
                <w:sz w:val="16"/>
                <w:szCs w:val="16"/>
              </w:rPr>
              <w:t>教師指導學生布置場地，包括安全軟墊、起跳板和跳箱的穩定性。</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cs="MS Mincho" w:hint="eastAsia"/>
                <w:color w:val="000000"/>
                <w:sz w:val="16"/>
                <w:szCs w:val="16"/>
              </w:rPr>
              <w:t>2.</w:t>
            </w:r>
            <w:r w:rsidRPr="00E465AD">
              <w:rPr>
                <w:rFonts w:ascii="標楷體" w:eastAsia="標楷體" w:hAnsi="標楷體" w:hint="eastAsia"/>
                <w:color w:val="000000"/>
                <w:sz w:val="16"/>
                <w:szCs w:val="16"/>
              </w:rPr>
              <w:t>學生分組站在縱向跳箱的兩端，輪流練習「原地撐箱跳」數次。</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 xml:space="preserve">【活動二】助跑踏跳練習 </w:t>
            </w:r>
          </w:p>
          <w:p w:rsidR="00CE4943" w:rsidRPr="00E465AD" w:rsidRDefault="00CE4943" w:rsidP="00CE4943">
            <w:pPr>
              <w:snapToGrid w:val="0"/>
              <w:ind w:left="57" w:right="57"/>
              <w:rPr>
                <w:rFonts w:ascii="標楷體" w:eastAsia="標楷體" w:hAnsi="標楷體"/>
                <w:color w:val="000000"/>
                <w:sz w:val="16"/>
                <w:szCs w:val="16"/>
              </w:rPr>
            </w:pPr>
            <w:r w:rsidRPr="00E465AD">
              <w:rPr>
                <w:rFonts w:ascii="標楷體" w:eastAsia="標楷體" w:hAnsi="標楷體" w:cs="MS Mincho" w:hint="eastAsia"/>
                <w:color w:val="000000"/>
                <w:sz w:val="16"/>
                <w:szCs w:val="16"/>
              </w:rPr>
              <w:t>1.</w:t>
            </w:r>
            <w:r w:rsidRPr="00E465AD">
              <w:rPr>
                <w:rFonts w:ascii="標楷體" w:eastAsia="標楷體" w:hAnsi="標楷體" w:hint="eastAsia"/>
                <w:color w:val="000000"/>
                <w:sz w:val="16"/>
                <w:szCs w:val="16"/>
              </w:rPr>
              <w:t>教師說明要訣，帶領學生依序輪流練習助跑</w:t>
            </w:r>
            <w:r w:rsidRPr="00E465AD">
              <w:rPr>
                <w:rFonts w:ascii="標楷體" w:eastAsia="標楷體" w:hAnsi="標楷體"/>
                <w:color w:val="000000"/>
                <w:sz w:val="16"/>
                <w:szCs w:val="16"/>
              </w:rPr>
              <w:t>3</w:t>
            </w:r>
            <w:r w:rsidRPr="00E465AD">
              <w:rPr>
                <w:rFonts w:ascii="標楷體" w:eastAsia="標楷體" w:hAnsi="標楷體" w:cs="Cambria Math"/>
                <w:color w:val="000000"/>
                <w:sz w:val="16"/>
                <w:szCs w:val="16"/>
              </w:rPr>
              <w:t>～</w:t>
            </w:r>
            <w:r w:rsidRPr="00E465AD">
              <w:rPr>
                <w:rFonts w:ascii="標楷體" w:eastAsia="標楷體" w:hAnsi="標楷體"/>
                <w:color w:val="000000"/>
                <w:sz w:val="16"/>
                <w:szCs w:val="16"/>
              </w:rPr>
              <w:t>5</w:t>
            </w:r>
            <w:r w:rsidRPr="00E465AD">
              <w:rPr>
                <w:rFonts w:ascii="標楷體" w:eastAsia="標楷體" w:hAnsi="標楷體" w:hint="eastAsia"/>
                <w:color w:val="000000"/>
                <w:sz w:val="16"/>
                <w:szCs w:val="16"/>
              </w:rPr>
              <w:t>步，單腳踩踏「起跳板」。</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2.單腳踩踏「起跳板」後，雙腳併腿安全落地，雙手側平舉保持平衡。</w:t>
            </w:r>
          </w:p>
          <w:p w:rsidR="00CE4943" w:rsidRPr="00E465AD" w:rsidRDefault="00CE4943" w:rsidP="00CE4943">
            <w:pPr>
              <w:snapToGrid w:val="0"/>
              <w:ind w:left="57" w:right="57"/>
              <w:rPr>
                <w:rFonts w:ascii="標楷體" w:eastAsia="標楷體" w:hAnsi="標楷體"/>
                <w:color w:val="000000"/>
                <w:sz w:val="16"/>
                <w:szCs w:val="16"/>
              </w:rPr>
            </w:pPr>
            <w:r w:rsidRPr="00E465AD">
              <w:rPr>
                <w:rFonts w:ascii="標楷體" w:eastAsia="標楷體" w:hAnsi="標楷體" w:hint="eastAsia"/>
                <w:color w:val="000000"/>
                <w:sz w:val="16"/>
                <w:szCs w:val="16"/>
              </w:rPr>
              <w:t>【活動三】踏越跳箱</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1.教師說明並示範踏越跳箱動作，並視情形將跳箱加高到</w:t>
            </w:r>
            <w:r w:rsidRPr="00E465AD">
              <w:rPr>
                <w:rFonts w:ascii="標楷體" w:eastAsia="標楷體" w:hAnsi="標楷體"/>
                <w:color w:val="000000"/>
                <w:sz w:val="16"/>
                <w:szCs w:val="16"/>
              </w:rPr>
              <w:t>2</w:t>
            </w:r>
            <w:r w:rsidRPr="00E465AD">
              <w:rPr>
                <w:rFonts w:ascii="標楷體" w:eastAsia="標楷體" w:hAnsi="標楷體" w:hint="eastAsia"/>
                <w:color w:val="000000"/>
                <w:sz w:val="16"/>
                <w:szCs w:val="16"/>
              </w:rPr>
              <w:t>層。全班成縱隊依序練習，教師於跳箱旁指導輔助。</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【活動四】跨越跳箱</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1.教師說明並示範動作：助跑→單腳踩踏板→另一腳跨越一層跳箱→落於軟墊。</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【活動五】踏跳上箱前跳下</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1.教師說明並示範動作，全班依序練習，教師於跳箱旁指導輔助。</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2.單腳跳上箱：助跑→單腳踩踏跳板→另一腳跳上箱→走到跳箱尾端，由箱上跳起，空中拍手後雙足落於軟墊。</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3.雙腳跳上箱：助跑→雙腳踩踏跳板→雙腳跳上箱→走到跳箱末端，雙腳由箱上跳起，空中以身體寫一「大」字後雙腳落於軟墊。</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【活動六】足拍掌練習</w:t>
            </w:r>
          </w:p>
          <w:p w:rsidR="00CE4943" w:rsidRPr="00E465AD" w:rsidRDefault="00CE4943" w:rsidP="00CE4943">
            <w:pPr>
              <w:snapToGrid w:val="0"/>
              <w:ind w:left="57" w:right="57"/>
              <w:rPr>
                <w:rFonts w:ascii="標楷體" w:eastAsia="標楷體" w:hAnsi="標楷體"/>
                <w:color w:val="000000"/>
                <w:sz w:val="16"/>
                <w:szCs w:val="16"/>
              </w:rPr>
            </w:pPr>
            <w:r w:rsidRPr="00E465AD">
              <w:rPr>
                <w:rFonts w:ascii="標楷體" w:eastAsia="標楷體" w:hAnsi="標楷體" w:hint="eastAsia"/>
                <w:color w:val="000000"/>
                <w:sz w:val="16"/>
                <w:szCs w:val="16"/>
              </w:rPr>
              <w:t>教師說明「雙足互拍」動作並示範：</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1.雙手伸直撐地，眼睛看著雙手前方。</w:t>
            </w:r>
          </w:p>
          <w:p w:rsidR="00CE4943" w:rsidRPr="00E465AD" w:rsidRDefault="00CE4943" w:rsidP="00CE4943">
            <w:pPr>
              <w:snapToGrid w:val="0"/>
              <w:ind w:left="57" w:right="57"/>
              <w:rPr>
                <w:rFonts w:ascii="標楷體" w:eastAsia="標楷體" w:hAnsi="標楷體"/>
                <w:color w:val="000000"/>
                <w:sz w:val="16"/>
                <w:szCs w:val="16"/>
              </w:rPr>
            </w:pPr>
            <w:r w:rsidRPr="00E465AD">
              <w:rPr>
                <w:rFonts w:ascii="標楷體" w:eastAsia="標楷體" w:hAnsi="標楷體" w:hint="eastAsia"/>
                <w:color w:val="000000"/>
                <w:sz w:val="16"/>
                <w:szCs w:val="16"/>
              </w:rPr>
              <w:t>2.雙腳微屈蹬地，重心前移，雙腳往後離地，足掌在空中互拍一次後落地。</w:t>
            </w:r>
          </w:p>
          <w:p w:rsidR="00CE4943" w:rsidRPr="00E465AD" w:rsidRDefault="00CE4943" w:rsidP="00CE4943">
            <w:pPr>
              <w:snapToGrid w:val="0"/>
              <w:ind w:left="57" w:right="57"/>
              <w:rPr>
                <w:rFonts w:ascii="標楷體" w:eastAsia="標楷體" w:hAnsi="標楷體"/>
                <w:color w:val="000000"/>
                <w:sz w:val="16"/>
                <w:szCs w:val="16"/>
              </w:rPr>
            </w:pPr>
            <w:r w:rsidRPr="00E465AD">
              <w:rPr>
                <w:rFonts w:ascii="標楷體" w:eastAsia="標楷體" w:hAnsi="標楷體" w:hint="eastAsia"/>
                <w:color w:val="000000"/>
                <w:sz w:val="16"/>
                <w:szCs w:val="16"/>
              </w:rPr>
              <w:t>【活動七】撐跳上箱前跳下</w:t>
            </w:r>
          </w:p>
          <w:p w:rsidR="00CE4943" w:rsidRPr="00E465AD" w:rsidRDefault="00CE4943" w:rsidP="00CE4943">
            <w:pPr>
              <w:snapToGrid w:val="0"/>
              <w:ind w:left="57" w:right="57"/>
              <w:rPr>
                <w:rFonts w:ascii="標楷體" w:eastAsia="標楷體" w:hAnsi="標楷體"/>
                <w:color w:val="000000"/>
                <w:sz w:val="16"/>
                <w:szCs w:val="16"/>
              </w:rPr>
            </w:pPr>
            <w:r w:rsidRPr="00E465AD">
              <w:rPr>
                <w:rFonts w:ascii="標楷體" w:eastAsia="標楷體" w:hAnsi="標楷體" w:hint="eastAsia"/>
                <w:color w:val="000000"/>
                <w:sz w:val="16"/>
                <w:szCs w:val="16"/>
              </w:rPr>
              <w:t>1.指導全班共同布置場地。</w:t>
            </w:r>
          </w:p>
          <w:p w:rsidR="00CE4943" w:rsidRPr="00E465AD" w:rsidRDefault="00CE4943" w:rsidP="00CE4943">
            <w:pPr>
              <w:snapToGrid w:val="0"/>
              <w:ind w:left="57" w:right="57"/>
              <w:rPr>
                <w:rFonts w:ascii="標楷體" w:eastAsia="標楷體" w:hAnsi="標楷體"/>
                <w:color w:val="000000"/>
                <w:sz w:val="16"/>
                <w:szCs w:val="16"/>
              </w:rPr>
            </w:pPr>
            <w:r w:rsidRPr="00E465AD">
              <w:rPr>
                <w:rFonts w:ascii="標楷體" w:eastAsia="標楷體" w:hAnsi="標楷體" w:hint="eastAsia"/>
                <w:color w:val="000000"/>
                <w:sz w:val="16"/>
                <w:szCs w:val="16"/>
              </w:rPr>
              <w:t>2.說明與示範撐跳上箱前跳下動作，並請全班排隊依序練習。</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【活動八】綜合練習</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1.綜合踏越、跨越、撐跳上箱前跳下等動作組合練習，並請全班排隊依序練習。</w:t>
            </w:r>
          </w:p>
        </w:tc>
        <w:tc>
          <w:tcPr>
            <w:tcW w:w="1080" w:type="dxa"/>
            <w:vAlign w:val="center"/>
          </w:tcPr>
          <w:p w:rsidR="00CE4943" w:rsidRPr="00370FA9" w:rsidRDefault="00CE4943" w:rsidP="00CE4943">
            <w:pPr>
              <w:snapToGrid w:val="0"/>
              <w:ind w:left="57" w:right="57"/>
              <w:jc w:val="center"/>
              <w:rPr>
                <w:rFonts w:ascii="標楷體" w:eastAsia="標楷體" w:hAnsi="標楷體"/>
                <w:color w:val="000000"/>
                <w:w w:val="120"/>
                <w:szCs w:val="16"/>
              </w:rPr>
            </w:pPr>
            <w:r w:rsidRPr="00370FA9">
              <w:rPr>
                <w:rFonts w:ascii="標楷體" w:eastAsia="標楷體" w:hAnsi="標楷體" w:hint="eastAsia"/>
                <w:color w:val="000000"/>
                <w:w w:val="120"/>
                <w:szCs w:val="16"/>
              </w:rPr>
              <w:t>3</w:t>
            </w:r>
          </w:p>
        </w:tc>
        <w:tc>
          <w:tcPr>
            <w:tcW w:w="1260" w:type="dxa"/>
          </w:tcPr>
          <w:p w:rsidR="00CE4943" w:rsidRPr="00370FA9" w:rsidRDefault="00CE4943" w:rsidP="00CE4943">
            <w:pPr>
              <w:snapToGrid w:val="0"/>
              <w:ind w:left="57" w:right="57"/>
              <w:rPr>
                <w:rFonts w:ascii="標楷體" w:eastAsia="標楷體" w:hAnsi="標楷體"/>
                <w:color w:val="000000"/>
                <w:sz w:val="16"/>
                <w:szCs w:val="16"/>
              </w:rPr>
            </w:pPr>
            <w:r w:rsidRPr="00370FA9">
              <w:rPr>
                <w:rFonts w:ascii="標楷體" w:eastAsia="標楷體" w:hAnsi="標楷體" w:hint="eastAsia"/>
                <w:color w:val="000000"/>
                <w:sz w:val="16"/>
                <w:szCs w:val="16"/>
              </w:rPr>
              <w:t>1.操作學習</w:t>
            </w:r>
          </w:p>
          <w:p w:rsidR="00CE4943" w:rsidRPr="00370FA9" w:rsidRDefault="00CE4943" w:rsidP="00CE4943">
            <w:pPr>
              <w:snapToGrid w:val="0"/>
              <w:ind w:left="57" w:right="57"/>
              <w:rPr>
                <w:rFonts w:ascii="標楷體" w:eastAsia="標楷體" w:hAnsi="標楷體"/>
                <w:color w:val="000000"/>
                <w:sz w:val="16"/>
                <w:szCs w:val="16"/>
              </w:rPr>
            </w:pPr>
            <w:r w:rsidRPr="00370FA9">
              <w:rPr>
                <w:rFonts w:ascii="標楷體" w:eastAsia="標楷體" w:hAnsi="標楷體" w:hint="eastAsia"/>
                <w:color w:val="000000"/>
                <w:sz w:val="16"/>
                <w:szCs w:val="16"/>
              </w:rPr>
              <w:t>2.教師觀察</w:t>
            </w:r>
          </w:p>
        </w:tc>
        <w:tc>
          <w:tcPr>
            <w:tcW w:w="1188" w:type="dxa"/>
            <w:vAlign w:val="center"/>
          </w:tcPr>
          <w:p w:rsidR="00CE4943" w:rsidRPr="00232E0E" w:rsidRDefault="00CE4943" w:rsidP="00CE4943">
            <w:pPr>
              <w:widowControl w:val="0"/>
              <w:rPr>
                <w:rFonts w:ascii="標楷體" w:eastAsia="標楷體" w:hAnsi="標楷體" w:cs="標楷體"/>
              </w:rPr>
            </w:pPr>
          </w:p>
        </w:tc>
      </w:tr>
      <w:tr w:rsidR="00CE4943" w:rsidTr="00DD7BE6">
        <w:trPr>
          <w:trHeight w:val="1500"/>
        </w:trPr>
        <w:tc>
          <w:tcPr>
            <w:tcW w:w="355" w:type="dxa"/>
            <w:vAlign w:val="center"/>
          </w:tcPr>
          <w:p w:rsidR="00CE4943" w:rsidRDefault="00CE4943" w:rsidP="00CE4943">
            <w:pPr>
              <w:widowControl w:val="0"/>
              <w:jc w:val="both"/>
              <w:rPr>
                <w:rFonts w:ascii="標楷體" w:eastAsia="標楷體" w:hAnsi="標楷體" w:cs="標楷體"/>
                <w:sz w:val="28"/>
                <w:szCs w:val="28"/>
              </w:rPr>
            </w:pPr>
            <w:r>
              <w:rPr>
                <w:rFonts w:ascii="標楷體" w:eastAsia="標楷體" w:hAnsi="標楷體" w:cs="標楷體"/>
                <w:sz w:val="28"/>
                <w:szCs w:val="28"/>
              </w:rPr>
              <w:lastRenderedPageBreak/>
              <w:t>十四</w:t>
            </w:r>
          </w:p>
        </w:tc>
        <w:tc>
          <w:tcPr>
            <w:tcW w:w="1013" w:type="dxa"/>
            <w:gridSpan w:val="2"/>
            <w:vAlign w:val="center"/>
          </w:tcPr>
          <w:p w:rsidR="00CE4943" w:rsidRPr="00232E0E" w:rsidRDefault="00CE4943" w:rsidP="00CE4943">
            <w:pPr>
              <w:widowControl w:val="0"/>
              <w:jc w:val="center"/>
              <w:rPr>
                <w:rFonts w:ascii="標楷體" w:eastAsia="標楷體" w:hAnsi="標楷體"/>
              </w:rPr>
            </w:pPr>
            <w:r>
              <w:rPr>
                <w:rFonts w:ascii="標楷體" w:eastAsia="標楷體" w:hAnsi="標楷體"/>
              </w:rPr>
              <w:t>11/30</w:t>
            </w:r>
            <w:r w:rsidRPr="00232E0E">
              <w:rPr>
                <w:rFonts w:ascii="標楷體" w:eastAsia="標楷體" w:hAnsi="標楷體"/>
              </w:rPr>
              <w:t>-1</w:t>
            </w:r>
            <w:r>
              <w:rPr>
                <w:rFonts w:ascii="標楷體" w:eastAsia="標楷體" w:hAnsi="標楷體" w:hint="eastAsia"/>
              </w:rPr>
              <w:t>2</w:t>
            </w:r>
            <w:r w:rsidRPr="00232E0E">
              <w:rPr>
                <w:rFonts w:ascii="標楷體" w:eastAsia="標楷體" w:hAnsi="標楷體"/>
              </w:rPr>
              <w:t>/</w:t>
            </w:r>
            <w:r>
              <w:rPr>
                <w:rFonts w:ascii="標楷體" w:eastAsia="標楷體" w:hAnsi="標楷體" w:hint="eastAsia"/>
              </w:rPr>
              <w:t>04</w:t>
            </w:r>
          </w:p>
        </w:tc>
        <w:tc>
          <w:tcPr>
            <w:tcW w:w="5474" w:type="dxa"/>
          </w:tcPr>
          <w:p w:rsidR="00CE4943" w:rsidRPr="006A59C8" w:rsidRDefault="00CE4943" w:rsidP="00CE4943">
            <w:pPr>
              <w:snapToGrid w:val="0"/>
              <w:ind w:left="57" w:right="57"/>
              <w:rPr>
                <w:rFonts w:ascii="標楷體" w:eastAsia="標楷體" w:hAnsi="標楷體" w:hint="eastAsia"/>
                <w:color w:val="000000"/>
                <w:sz w:val="16"/>
                <w:szCs w:val="16"/>
              </w:rPr>
            </w:pPr>
            <w:smartTag w:uri="urn:schemas-microsoft-com:office:smarttags" w:element="chsdate">
              <w:smartTagPr>
                <w:attr w:name="IsROCDate" w:val="False"/>
                <w:attr w:name="IsLunarDate" w:val="False"/>
                <w:attr w:name="Day" w:val="1"/>
                <w:attr w:name="Month" w:val="1"/>
                <w:attr w:name="Year" w:val="2003"/>
              </w:smartTagPr>
              <w:r w:rsidRPr="006A59C8">
                <w:rPr>
                  <w:rFonts w:ascii="標楷體" w:eastAsia="標楷體" w:hAnsi="標楷體" w:hint="eastAsia"/>
                  <w:color w:val="000000"/>
                  <w:sz w:val="16"/>
                  <w:szCs w:val="16"/>
                </w:rPr>
                <w:t>3-1-1</w:t>
              </w:r>
            </w:smartTag>
            <w:r w:rsidRPr="006A59C8">
              <w:rPr>
                <w:rFonts w:ascii="標楷體" w:eastAsia="標楷體" w:hAnsi="標楷體" w:hint="eastAsia"/>
                <w:color w:val="000000"/>
                <w:sz w:val="16"/>
                <w:szCs w:val="16"/>
              </w:rPr>
              <w:t xml:space="preserve"> 表現簡單的全身性身體活動。</w:t>
            </w:r>
          </w:p>
          <w:p w:rsidR="00CE4943" w:rsidRPr="006A59C8" w:rsidRDefault="00CE4943" w:rsidP="00CE4943">
            <w:pPr>
              <w:snapToGrid w:val="0"/>
              <w:ind w:left="57" w:right="57"/>
              <w:rPr>
                <w:rFonts w:ascii="標楷體" w:eastAsia="標楷體" w:hAnsi="標楷體"/>
                <w:color w:val="000000"/>
                <w:sz w:val="16"/>
                <w:szCs w:val="16"/>
              </w:rPr>
            </w:pPr>
            <w:smartTag w:uri="urn:schemas-microsoft-com:office:smarttags" w:element="chsdate">
              <w:smartTagPr>
                <w:attr w:name="IsROCDate" w:val="False"/>
                <w:attr w:name="IsLunarDate" w:val="False"/>
                <w:attr w:name="Day" w:val="2"/>
                <w:attr w:name="Month" w:val="1"/>
                <w:attr w:name="Year" w:val="2003"/>
              </w:smartTagPr>
              <w:r w:rsidRPr="006A59C8">
                <w:rPr>
                  <w:rFonts w:ascii="標楷體" w:eastAsia="標楷體" w:hAnsi="標楷體" w:hint="eastAsia"/>
                  <w:color w:val="000000"/>
                  <w:sz w:val="16"/>
                  <w:szCs w:val="16"/>
                </w:rPr>
                <w:t>3-1-2</w:t>
              </w:r>
            </w:smartTag>
            <w:r w:rsidRPr="006A59C8">
              <w:rPr>
                <w:rFonts w:ascii="標楷體" w:eastAsia="標楷體" w:hAnsi="標楷體" w:hint="eastAsia"/>
                <w:color w:val="000000"/>
                <w:sz w:val="16"/>
                <w:szCs w:val="16"/>
              </w:rPr>
              <w:t xml:space="preserve"> 表現使用運動設備的能力。</w:t>
            </w:r>
          </w:p>
          <w:p w:rsidR="00CE4943" w:rsidRPr="006A59C8" w:rsidRDefault="00CE4943" w:rsidP="00CE4943">
            <w:pPr>
              <w:snapToGrid w:val="0"/>
              <w:ind w:left="57" w:right="57"/>
              <w:rPr>
                <w:rFonts w:ascii="標楷體" w:eastAsia="標楷體" w:hAnsi="標楷體"/>
                <w:color w:val="000000"/>
                <w:sz w:val="16"/>
                <w:szCs w:val="16"/>
              </w:rPr>
            </w:pPr>
            <w:smartTag w:uri="urn:schemas-microsoft-com:office:smarttags" w:element="chsdate">
              <w:smartTagPr>
                <w:attr w:name="IsROCDate" w:val="False"/>
                <w:attr w:name="IsLunarDate" w:val="False"/>
                <w:attr w:name="Day" w:val="4"/>
                <w:attr w:name="Month" w:val="1"/>
                <w:attr w:name="Year" w:val="2003"/>
              </w:smartTagPr>
              <w:r w:rsidRPr="006A59C8">
                <w:rPr>
                  <w:rFonts w:ascii="標楷體" w:eastAsia="標楷體" w:hAnsi="標楷體" w:hint="eastAsia"/>
                  <w:color w:val="000000"/>
                  <w:sz w:val="16"/>
                  <w:szCs w:val="16"/>
                </w:rPr>
                <w:t>3-1-4</w:t>
              </w:r>
            </w:smartTag>
            <w:r w:rsidRPr="006A59C8">
              <w:rPr>
                <w:rFonts w:ascii="標楷體" w:eastAsia="標楷體" w:hAnsi="標楷體" w:hint="eastAsia"/>
                <w:color w:val="000000"/>
                <w:sz w:val="16"/>
                <w:szCs w:val="16"/>
              </w:rPr>
              <w:t xml:space="preserve"> 表現聯合性的基本運動能力。</w:t>
            </w:r>
          </w:p>
        </w:tc>
        <w:tc>
          <w:tcPr>
            <w:tcW w:w="5039" w:type="dxa"/>
          </w:tcPr>
          <w:p w:rsidR="00CE4943" w:rsidRPr="00370FA9" w:rsidRDefault="00CE4943" w:rsidP="00CE4943">
            <w:pPr>
              <w:snapToGrid w:val="0"/>
              <w:ind w:left="57" w:right="57"/>
              <w:jc w:val="both"/>
              <w:rPr>
                <w:rFonts w:ascii="標楷體" w:eastAsia="標楷體" w:hAnsi="標楷體"/>
                <w:color w:val="000000"/>
                <w:sz w:val="16"/>
                <w:szCs w:val="16"/>
              </w:rPr>
            </w:pPr>
            <w:r w:rsidRPr="00370FA9">
              <w:rPr>
                <w:rFonts w:ascii="標楷體" w:eastAsia="標楷體" w:hAnsi="標楷體" w:hint="eastAsia"/>
                <w:color w:val="000000"/>
                <w:sz w:val="16"/>
                <w:szCs w:val="16"/>
              </w:rPr>
              <w:t>五、肢體運動王</w:t>
            </w:r>
          </w:p>
          <w:p w:rsidR="00CE4943" w:rsidRDefault="00CE4943" w:rsidP="00CE4943">
            <w:pPr>
              <w:snapToGrid w:val="0"/>
              <w:ind w:left="57" w:right="57"/>
              <w:rPr>
                <w:rFonts w:ascii="標楷體" w:eastAsia="標楷體" w:hAnsi="標楷體" w:hint="eastAsia"/>
                <w:color w:val="000000"/>
                <w:sz w:val="16"/>
                <w:szCs w:val="16"/>
              </w:rPr>
            </w:pPr>
            <w:r>
              <w:rPr>
                <w:rFonts w:ascii="標楷體" w:eastAsia="標楷體" w:hAnsi="標楷體" w:hint="eastAsia"/>
                <w:color w:val="000000"/>
                <w:sz w:val="16"/>
                <w:szCs w:val="16"/>
              </w:rPr>
              <w:t>3.</w:t>
            </w:r>
            <w:r w:rsidRPr="0090477C">
              <w:rPr>
                <w:rFonts w:ascii="標楷體" w:eastAsia="標楷體" w:hAnsi="標楷體" w:hint="eastAsia"/>
                <w:color w:val="000000"/>
                <w:sz w:val="16"/>
                <w:szCs w:val="16"/>
              </w:rPr>
              <w:t>快步向前跑</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【活動一】擺臂與快跑體驗</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1.教師引導學生嘗試各種手臂擺放位置不同的跑步方式，體驗手臂位置與跑步之間的關聯性。</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【活動二】全速前進</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1.教師示範說明快跑時的正確擺臂動作：快跑時，兩手屈肘，前後自然擺臂，手掌半握拳，大腿盡量抬高，以加大步伐，增快速度。</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【活動三】手快腳快</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1.活動時，練習者以正確的擺臂姿勢原地抬腿跑，觀察者負責拍手打節拍。</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2.練習者則配合觀察者的節拍原地抬腿跑。觀察者拍一下，練習者踩地一下。</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【活動四】兩人變速跑</w:t>
            </w:r>
          </w:p>
          <w:p w:rsidR="00CE4943" w:rsidRPr="00E465AD" w:rsidRDefault="00CE4943" w:rsidP="00CE4943">
            <w:pPr>
              <w:snapToGrid w:val="0"/>
              <w:ind w:left="57" w:right="57"/>
              <w:rPr>
                <w:rFonts w:ascii="標楷體" w:eastAsia="標楷體" w:hAnsi="標楷體"/>
                <w:color w:val="000000"/>
                <w:sz w:val="16"/>
                <w:szCs w:val="16"/>
              </w:rPr>
            </w:pPr>
            <w:r w:rsidRPr="00E465AD">
              <w:rPr>
                <w:rFonts w:ascii="標楷體" w:eastAsia="標楷體" w:hAnsi="標楷體" w:hint="eastAsia"/>
                <w:color w:val="000000"/>
                <w:sz w:val="16"/>
                <w:szCs w:val="16"/>
              </w:rPr>
              <w:t>1.教師安排學生兩人一組，相距</w:t>
            </w:r>
            <w:r w:rsidRPr="00E465AD">
              <w:rPr>
                <w:rFonts w:ascii="標楷體" w:eastAsia="標楷體" w:hAnsi="標楷體"/>
                <w:color w:val="000000"/>
                <w:sz w:val="16"/>
                <w:szCs w:val="16"/>
              </w:rPr>
              <w:t>5</w:t>
            </w:r>
            <w:r w:rsidRPr="00E465AD">
              <w:rPr>
                <w:rFonts w:ascii="標楷體" w:eastAsia="標楷體" w:hAnsi="標楷體" w:cs="Cambria Math"/>
                <w:color w:val="000000"/>
                <w:sz w:val="16"/>
                <w:szCs w:val="16"/>
              </w:rPr>
              <w:t>～</w:t>
            </w:r>
            <w:r w:rsidRPr="00E465AD">
              <w:rPr>
                <w:rFonts w:ascii="標楷體" w:eastAsia="標楷體" w:hAnsi="標楷體"/>
                <w:color w:val="000000"/>
                <w:sz w:val="16"/>
                <w:szCs w:val="16"/>
              </w:rPr>
              <w:t>8</w:t>
            </w:r>
            <w:r w:rsidRPr="00E465AD">
              <w:rPr>
                <w:rFonts w:ascii="標楷體" w:eastAsia="標楷體" w:hAnsi="標楷體" w:hint="eastAsia"/>
                <w:color w:val="000000"/>
                <w:sz w:val="16"/>
                <w:szCs w:val="16"/>
              </w:rPr>
              <w:t>公尺，一前一後變速跑。遊戲時，後者以快跑超越前者後改為慢跑，另一人以同樣方式超越，兩人反覆練習。</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【活動五】多人變速跑</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1.教師安排學生</w:t>
            </w:r>
            <w:r w:rsidRPr="00E465AD">
              <w:rPr>
                <w:rFonts w:ascii="標楷體" w:eastAsia="標楷體" w:hAnsi="標楷體"/>
                <w:color w:val="000000"/>
                <w:sz w:val="16"/>
                <w:szCs w:val="16"/>
              </w:rPr>
              <w:t>5</w:t>
            </w:r>
            <w:r w:rsidRPr="00E465AD">
              <w:rPr>
                <w:rFonts w:ascii="標楷體" w:eastAsia="標楷體" w:hAnsi="標楷體" w:cs="Cambria Math"/>
                <w:color w:val="000000"/>
                <w:sz w:val="16"/>
                <w:szCs w:val="16"/>
              </w:rPr>
              <w:t>～</w:t>
            </w:r>
            <w:r w:rsidRPr="00E465AD">
              <w:rPr>
                <w:rFonts w:ascii="標楷體" w:eastAsia="標楷體" w:hAnsi="標楷體"/>
                <w:color w:val="000000"/>
                <w:sz w:val="16"/>
                <w:szCs w:val="16"/>
              </w:rPr>
              <w:t>6</w:t>
            </w:r>
            <w:r w:rsidRPr="00E465AD">
              <w:rPr>
                <w:rFonts w:ascii="標楷體" w:eastAsia="標楷體" w:hAnsi="標楷體" w:hint="eastAsia"/>
                <w:color w:val="000000"/>
                <w:sz w:val="16"/>
                <w:szCs w:val="16"/>
              </w:rPr>
              <w:t>人一組，排成一直線沿著跑道慢跑。遊戲時，最後一人須由右側快跑加速前進，直到超越隊伍最前方的學生後，改為慢跑。反覆練習。</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【活動六】起跑大體驗</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1.教師引導學生腦力激盪，提出各種不同的起跑方式，引導學生討論起跑方法。</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【活動七】站立式起跑</w:t>
            </w:r>
          </w:p>
          <w:p w:rsidR="00CE4943" w:rsidRPr="00E465AD" w:rsidRDefault="00CE4943" w:rsidP="00CE4943">
            <w:pPr>
              <w:snapToGrid w:val="0"/>
              <w:ind w:left="57" w:right="57"/>
              <w:rPr>
                <w:rFonts w:ascii="標楷體" w:eastAsia="標楷體" w:hAnsi="標楷體"/>
                <w:color w:val="000000"/>
                <w:sz w:val="16"/>
                <w:szCs w:val="16"/>
              </w:rPr>
            </w:pPr>
            <w:r w:rsidRPr="00E465AD">
              <w:rPr>
                <w:rFonts w:ascii="標楷體" w:eastAsia="標楷體" w:hAnsi="標楷體" w:hint="eastAsia"/>
                <w:color w:val="000000"/>
                <w:sz w:val="16"/>
                <w:szCs w:val="16"/>
              </w:rPr>
              <w:t>1.教師引導學生分享活動六起跑方式的感受，引導學生了解跑步時，慣用站立式起跑的原因。</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【活動八】快跑呀！</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1.每次兩組同時進行遊戲。第一預備區與第二預備區相距約5公尺，以站立式起跑姿勢預備，注意聽哨音，哨音一響，兩組同時全速向前跑。</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cs="MS Mincho" w:hint="eastAsia"/>
                <w:color w:val="000000"/>
                <w:sz w:val="16"/>
                <w:szCs w:val="16"/>
              </w:rPr>
              <w:t>2.</w:t>
            </w:r>
            <w:r w:rsidRPr="00E465AD">
              <w:rPr>
                <w:rFonts w:ascii="標楷體" w:eastAsia="標楷體" w:hAnsi="標楷體" w:hint="eastAsia"/>
                <w:color w:val="000000"/>
                <w:sz w:val="16"/>
                <w:szCs w:val="16"/>
              </w:rPr>
              <w:t>遊戲中前後組兩組要輪流交換，體會追人與被追的速度感。</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【活動九】綜合練習</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1.分組以站立起跑姿勢預備，哨音一響即向前跑至前方摸地上線做折返跑的動作。</w:t>
            </w:r>
          </w:p>
        </w:tc>
        <w:tc>
          <w:tcPr>
            <w:tcW w:w="1080" w:type="dxa"/>
            <w:vAlign w:val="center"/>
          </w:tcPr>
          <w:p w:rsidR="00CE4943" w:rsidRPr="00370FA9" w:rsidRDefault="00CE4943" w:rsidP="00CE4943">
            <w:pPr>
              <w:snapToGrid w:val="0"/>
              <w:ind w:left="57" w:right="57"/>
              <w:jc w:val="center"/>
              <w:rPr>
                <w:rFonts w:ascii="標楷體" w:eastAsia="標楷體" w:hAnsi="標楷體" w:hint="eastAsia"/>
                <w:color w:val="000000"/>
                <w:w w:val="120"/>
                <w:szCs w:val="16"/>
              </w:rPr>
            </w:pPr>
            <w:r w:rsidRPr="00370FA9">
              <w:rPr>
                <w:rFonts w:ascii="標楷體" w:eastAsia="標楷體" w:hAnsi="標楷體" w:hint="eastAsia"/>
                <w:color w:val="000000"/>
                <w:w w:val="120"/>
                <w:szCs w:val="16"/>
              </w:rPr>
              <w:t>3</w:t>
            </w:r>
          </w:p>
        </w:tc>
        <w:tc>
          <w:tcPr>
            <w:tcW w:w="1260" w:type="dxa"/>
          </w:tcPr>
          <w:p w:rsidR="00CE4943" w:rsidRPr="00370FA9" w:rsidRDefault="00CE4943" w:rsidP="00CE4943">
            <w:pPr>
              <w:snapToGrid w:val="0"/>
              <w:ind w:left="57" w:right="57"/>
              <w:rPr>
                <w:rFonts w:ascii="標楷體" w:eastAsia="標楷體" w:hAnsi="標楷體"/>
                <w:color w:val="000000"/>
                <w:sz w:val="16"/>
                <w:szCs w:val="16"/>
              </w:rPr>
            </w:pPr>
            <w:r w:rsidRPr="00370FA9">
              <w:rPr>
                <w:rFonts w:ascii="標楷體" w:eastAsia="標楷體" w:hAnsi="標楷體" w:hint="eastAsia"/>
                <w:color w:val="000000"/>
                <w:sz w:val="16"/>
                <w:szCs w:val="16"/>
              </w:rPr>
              <w:t>1.操作學習</w:t>
            </w:r>
          </w:p>
          <w:p w:rsidR="00CE4943" w:rsidRPr="00370FA9" w:rsidRDefault="00CE4943" w:rsidP="00CE4943">
            <w:pPr>
              <w:snapToGrid w:val="0"/>
              <w:ind w:left="57" w:right="57"/>
              <w:rPr>
                <w:rFonts w:ascii="標楷體" w:eastAsia="標楷體" w:hAnsi="標楷體"/>
                <w:color w:val="000000"/>
                <w:sz w:val="16"/>
                <w:szCs w:val="16"/>
              </w:rPr>
            </w:pPr>
            <w:r w:rsidRPr="00370FA9">
              <w:rPr>
                <w:rFonts w:ascii="標楷體" w:eastAsia="標楷體" w:hAnsi="標楷體" w:hint="eastAsia"/>
                <w:color w:val="000000"/>
                <w:sz w:val="16"/>
                <w:szCs w:val="16"/>
              </w:rPr>
              <w:t>2.教師觀察</w:t>
            </w:r>
          </w:p>
        </w:tc>
        <w:tc>
          <w:tcPr>
            <w:tcW w:w="1188" w:type="dxa"/>
            <w:vAlign w:val="center"/>
          </w:tcPr>
          <w:p w:rsidR="00CE4943" w:rsidRPr="00232E0E" w:rsidRDefault="00CE4943" w:rsidP="00CE4943">
            <w:pPr>
              <w:widowControl w:val="0"/>
              <w:rPr>
                <w:rFonts w:ascii="標楷體" w:eastAsia="標楷體" w:hAnsi="標楷體" w:cs="標楷體"/>
              </w:rPr>
            </w:pPr>
          </w:p>
        </w:tc>
      </w:tr>
      <w:tr w:rsidR="00CE4943" w:rsidTr="006474B1">
        <w:trPr>
          <w:trHeight w:val="1500"/>
        </w:trPr>
        <w:tc>
          <w:tcPr>
            <w:tcW w:w="355" w:type="dxa"/>
            <w:vAlign w:val="center"/>
          </w:tcPr>
          <w:p w:rsidR="00CE4943" w:rsidRDefault="00CE4943" w:rsidP="00CE4943">
            <w:pPr>
              <w:widowControl w:val="0"/>
              <w:jc w:val="both"/>
              <w:rPr>
                <w:rFonts w:ascii="標楷體" w:eastAsia="標楷體" w:hAnsi="標楷體" w:cs="標楷體"/>
                <w:sz w:val="28"/>
                <w:szCs w:val="28"/>
              </w:rPr>
            </w:pPr>
            <w:r>
              <w:rPr>
                <w:rFonts w:ascii="標楷體" w:eastAsia="標楷體" w:hAnsi="標楷體" w:cs="標楷體"/>
                <w:sz w:val="28"/>
                <w:szCs w:val="28"/>
              </w:rPr>
              <w:t>十五</w:t>
            </w:r>
          </w:p>
        </w:tc>
        <w:tc>
          <w:tcPr>
            <w:tcW w:w="1013" w:type="dxa"/>
            <w:gridSpan w:val="2"/>
            <w:vAlign w:val="center"/>
          </w:tcPr>
          <w:p w:rsidR="00CE4943" w:rsidRPr="00232E0E" w:rsidRDefault="00CE4943" w:rsidP="00CE4943">
            <w:pPr>
              <w:widowControl w:val="0"/>
              <w:jc w:val="center"/>
              <w:rPr>
                <w:rFonts w:ascii="標楷體" w:eastAsia="標楷體" w:hAnsi="標楷體"/>
              </w:rPr>
            </w:pPr>
            <w:r w:rsidRPr="00232E0E">
              <w:rPr>
                <w:rFonts w:ascii="標楷體" w:eastAsia="標楷體" w:hAnsi="標楷體"/>
              </w:rPr>
              <w:t>12/</w:t>
            </w:r>
            <w:r>
              <w:rPr>
                <w:rFonts w:ascii="標楷體" w:eastAsia="標楷體" w:hAnsi="標楷體"/>
              </w:rPr>
              <w:t>07</w:t>
            </w:r>
            <w:r w:rsidRPr="00232E0E">
              <w:rPr>
                <w:rFonts w:ascii="標楷體" w:eastAsia="標楷體" w:hAnsi="標楷體"/>
              </w:rPr>
              <w:t>-12/</w:t>
            </w:r>
            <w:r>
              <w:rPr>
                <w:rFonts w:ascii="標楷體" w:eastAsia="標楷體" w:hAnsi="標楷體" w:hint="eastAsia"/>
              </w:rPr>
              <w:t>11</w:t>
            </w:r>
          </w:p>
        </w:tc>
        <w:tc>
          <w:tcPr>
            <w:tcW w:w="5474" w:type="dxa"/>
          </w:tcPr>
          <w:p w:rsidR="00CE4943" w:rsidRPr="006A59C8" w:rsidRDefault="00CE4943" w:rsidP="00CE4943">
            <w:pPr>
              <w:snapToGrid w:val="0"/>
              <w:ind w:left="57" w:right="57"/>
              <w:rPr>
                <w:rFonts w:ascii="標楷體" w:eastAsia="標楷體" w:hAnsi="標楷體" w:hint="eastAsia"/>
                <w:color w:val="000000"/>
                <w:sz w:val="16"/>
                <w:szCs w:val="16"/>
              </w:rPr>
            </w:pPr>
            <w:smartTag w:uri="urn:schemas-microsoft-com:office:smarttags" w:element="chsdate">
              <w:smartTagPr>
                <w:attr w:name="IsROCDate" w:val="False"/>
                <w:attr w:name="IsLunarDate" w:val="False"/>
                <w:attr w:name="Day" w:val="1"/>
                <w:attr w:name="Month" w:val="1"/>
                <w:attr w:name="Year" w:val="2003"/>
              </w:smartTagPr>
              <w:r w:rsidRPr="006A59C8">
                <w:rPr>
                  <w:rFonts w:ascii="標楷體" w:eastAsia="標楷體" w:hAnsi="標楷體" w:hint="eastAsia"/>
                  <w:color w:val="000000"/>
                  <w:sz w:val="16"/>
                  <w:szCs w:val="16"/>
                </w:rPr>
                <w:t>3-1-1</w:t>
              </w:r>
            </w:smartTag>
            <w:r w:rsidRPr="006A59C8">
              <w:rPr>
                <w:rFonts w:ascii="標楷體" w:eastAsia="標楷體" w:hAnsi="標楷體" w:hint="eastAsia"/>
                <w:color w:val="000000"/>
                <w:sz w:val="16"/>
                <w:szCs w:val="16"/>
              </w:rPr>
              <w:t xml:space="preserve"> 表現簡單的全身性身體活動。</w:t>
            </w:r>
          </w:p>
          <w:p w:rsidR="00CE4943" w:rsidRPr="006A59C8" w:rsidRDefault="00CE4943" w:rsidP="00CE4943">
            <w:pPr>
              <w:snapToGrid w:val="0"/>
              <w:ind w:left="57" w:right="57"/>
              <w:rPr>
                <w:rFonts w:ascii="標楷體" w:eastAsia="標楷體" w:hAnsi="標楷體" w:hint="eastAsia"/>
                <w:color w:val="000000"/>
                <w:sz w:val="16"/>
                <w:szCs w:val="16"/>
              </w:rPr>
            </w:pPr>
            <w:smartTag w:uri="urn:schemas-microsoft-com:office:smarttags" w:element="chsdate">
              <w:smartTagPr>
                <w:attr w:name="IsROCDate" w:val="False"/>
                <w:attr w:name="IsLunarDate" w:val="False"/>
                <w:attr w:name="Day" w:val="4"/>
                <w:attr w:name="Month" w:val="1"/>
                <w:attr w:name="Year" w:val="2003"/>
              </w:smartTagPr>
              <w:r w:rsidRPr="006A59C8">
                <w:rPr>
                  <w:rFonts w:ascii="標楷體" w:eastAsia="標楷體" w:hAnsi="標楷體" w:hint="eastAsia"/>
                  <w:color w:val="000000"/>
                  <w:sz w:val="16"/>
                  <w:szCs w:val="16"/>
                </w:rPr>
                <w:t>3-1-4</w:t>
              </w:r>
            </w:smartTag>
            <w:r w:rsidRPr="006A59C8">
              <w:rPr>
                <w:rFonts w:ascii="標楷體" w:eastAsia="標楷體" w:hAnsi="標楷體" w:hint="eastAsia"/>
                <w:color w:val="000000"/>
                <w:sz w:val="16"/>
                <w:szCs w:val="16"/>
              </w:rPr>
              <w:t xml:space="preserve"> 表現聯合性的基本運動能力。</w:t>
            </w:r>
          </w:p>
          <w:p w:rsidR="00CE4943" w:rsidRPr="006A59C8" w:rsidRDefault="00CE4943" w:rsidP="00CE4943">
            <w:pPr>
              <w:snapToGrid w:val="0"/>
              <w:ind w:left="57" w:right="57"/>
              <w:rPr>
                <w:rFonts w:ascii="標楷體" w:eastAsia="標楷體" w:hAnsi="標楷體"/>
                <w:color w:val="000000"/>
                <w:sz w:val="16"/>
                <w:szCs w:val="16"/>
              </w:rPr>
            </w:pPr>
            <w:smartTag w:uri="urn:schemas-microsoft-com:office:smarttags" w:element="chsdate">
              <w:smartTagPr>
                <w:attr w:name="IsROCDate" w:val="False"/>
                <w:attr w:name="IsLunarDate" w:val="False"/>
                <w:attr w:name="Day" w:val="1"/>
                <w:attr w:name="Month" w:val="1"/>
                <w:attr w:name="Year" w:val="2004"/>
              </w:smartTagPr>
              <w:r w:rsidRPr="006A59C8">
                <w:rPr>
                  <w:rFonts w:ascii="標楷體" w:eastAsia="標楷體" w:hAnsi="標楷體" w:hint="eastAsia"/>
                  <w:color w:val="000000"/>
                  <w:sz w:val="16"/>
                  <w:szCs w:val="16"/>
                </w:rPr>
                <w:t>4-1-1</w:t>
              </w:r>
            </w:smartTag>
            <w:r w:rsidRPr="006A59C8">
              <w:rPr>
                <w:rFonts w:ascii="標楷體" w:eastAsia="標楷體" w:hAnsi="標楷體" w:hint="eastAsia"/>
                <w:color w:val="000000"/>
                <w:sz w:val="16"/>
                <w:szCs w:val="16"/>
              </w:rPr>
              <w:t xml:space="preserve"> 藉由語言或動作，來表達與身體活動的感覺。</w:t>
            </w:r>
          </w:p>
        </w:tc>
        <w:tc>
          <w:tcPr>
            <w:tcW w:w="5039" w:type="dxa"/>
          </w:tcPr>
          <w:p w:rsidR="00CE4943" w:rsidRPr="00370FA9" w:rsidRDefault="00CE4943" w:rsidP="00CE4943">
            <w:pPr>
              <w:snapToGrid w:val="0"/>
              <w:ind w:left="57" w:right="57"/>
              <w:jc w:val="both"/>
              <w:rPr>
                <w:rFonts w:ascii="標楷體" w:eastAsia="標楷體" w:hAnsi="標楷體"/>
                <w:color w:val="000000"/>
                <w:sz w:val="16"/>
                <w:szCs w:val="16"/>
              </w:rPr>
            </w:pPr>
            <w:r w:rsidRPr="00370FA9">
              <w:rPr>
                <w:rFonts w:ascii="標楷體" w:eastAsia="標楷體" w:hAnsi="標楷體" w:hint="eastAsia"/>
                <w:color w:val="000000"/>
                <w:sz w:val="16"/>
                <w:szCs w:val="16"/>
              </w:rPr>
              <w:t>五、肢體運動王</w:t>
            </w:r>
          </w:p>
          <w:p w:rsidR="00CE4943" w:rsidRDefault="00CE4943" w:rsidP="00CE4943">
            <w:pPr>
              <w:snapToGrid w:val="0"/>
              <w:ind w:left="57" w:right="57"/>
              <w:rPr>
                <w:rFonts w:ascii="標楷體" w:eastAsia="標楷體" w:hAnsi="標楷體" w:hint="eastAsia"/>
                <w:color w:val="000000"/>
                <w:sz w:val="16"/>
                <w:szCs w:val="16"/>
              </w:rPr>
            </w:pPr>
            <w:r>
              <w:rPr>
                <w:rFonts w:ascii="標楷體" w:eastAsia="標楷體" w:hAnsi="標楷體" w:hint="eastAsia"/>
                <w:color w:val="000000"/>
                <w:sz w:val="16"/>
                <w:szCs w:val="16"/>
              </w:rPr>
              <w:t>4.</w:t>
            </w:r>
            <w:r w:rsidRPr="00D07E60">
              <w:rPr>
                <w:rFonts w:ascii="標楷體" w:eastAsia="標楷體" w:hAnsi="標楷體" w:hint="eastAsia"/>
                <w:color w:val="000000"/>
                <w:sz w:val="16"/>
                <w:szCs w:val="16"/>
              </w:rPr>
              <w:t>輕快來跑跳</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【活動一】找出慣用腳</w:t>
            </w:r>
          </w:p>
          <w:p w:rsidR="00CE4943" w:rsidRPr="00E465AD" w:rsidRDefault="00CE4943" w:rsidP="00CE4943">
            <w:pPr>
              <w:snapToGrid w:val="0"/>
              <w:ind w:left="57" w:right="57"/>
              <w:rPr>
                <w:rFonts w:ascii="標楷體" w:eastAsia="標楷體" w:hAnsi="標楷體"/>
                <w:color w:val="000000"/>
                <w:sz w:val="16"/>
                <w:szCs w:val="16"/>
              </w:rPr>
            </w:pPr>
            <w:r w:rsidRPr="00E465AD">
              <w:rPr>
                <w:rFonts w:ascii="標楷體" w:eastAsia="標楷體" w:hAnsi="標楷體" w:hint="eastAsia"/>
                <w:color w:val="000000"/>
                <w:sz w:val="16"/>
                <w:szCs w:val="16"/>
              </w:rPr>
              <w:t>1.引導學生討論什麼是慣用腳以及慣用腳的重要性，找出慣用腳的方法。</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【活動二】單腳踩圈</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cs="MS Mincho" w:hint="eastAsia"/>
                <w:color w:val="000000"/>
                <w:sz w:val="16"/>
                <w:szCs w:val="16"/>
              </w:rPr>
              <w:t>1.</w:t>
            </w:r>
            <w:r w:rsidRPr="00E465AD">
              <w:rPr>
                <w:rFonts w:ascii="標楷體" w:eastAsia="標楷體" w:hAnsi="標楷體" w:hint="eastAsia"/>
                <w:color w:val="000000"/>
                <w:sz w:val="16"/>
                <w:szCs w:val="16"/>
              </w:rPr>
              <w:t>全班分成</w:t>
            </w:r>
            <w:r w:rsidRPr="00E465AD">
              <w:rPr>
                <w:rFonts w:ascii="標楷體" w:eastAsia="標楷體" w:hAnsi="標楷體"/>
                <w:color w:val="000000"/>
                <w:sz w:val="16"/>
                <w:szCs w:val="16"/>
              </w:rPr>
              <w:t>4</w:t>
            </w:r>
            <w:r w:rsidRPr="00E465AD">
              <w:rPr>
                <w:rFonts w:ascii="標楷體" w:eastAsia="標楷體" w:hAnsi="標楷體" w:hint="eastAsia"/>
                <w:color w:val="000000"/>
                <w:sz w:val="16"/>
                <w:szCs w:val="16"/>
              </w:rPr>
              <w:t>組，各組起跑線前方</w:t>
            </w:r>
            <w:r w:rsidRPr="00E465AD">
              <w:rPr>
                <w:rFonts w:ascii="標楷體" w:eastAsia="標楷體" w:hAnsi="標楷體"/>
                <w:color w:val="000000"/>
                <w:sz w:val="16"/>
                <w:szCs w:val="16"/>
              </w:rPr>
              <w:t>10</w:t>
            </w:r>
            <w:r w:rsidRPr="00E465AD">
              <w:rPr>
                <w:rFonts w:ascii="標楷體" w:eastAsia="標楷體" w:hAnsi="標楷體" w:hint="eastAsia"/>
                <w:color w:val="000000"/>
                <w:sz w:val="16"/>
                <w:szCs w:val="16"/>
              </w:rPr>
              <w:t>公尺處，放置一個呼拉圈作為活動場地。</w:t>
            </w:r>
          </w:p>
          <w:p w:rsidR="00CE4943" w:rsidRPr="00E465AD" w:rsidRDefault="00CE4943" w:rsidP="00CE4943">
            <w:pPr>
              <w:snapToGrid w:val="0"/>
              <w:ind w:left="57" w:right="57"/>
              <w:rPr>
                <w:rFonts w:ascii="標楷體" w:eastAsia="標楷體" w:hAnsi="標楷體"/>
                <w:color w:val="000000"/>
                <w:sz w:val="16"/>
                <w:szCs w:val="16"/>
              </w:rPr>
            </w:pPr>
            <w:r w:rsidRPr="00E465AD">
              <w:rPr>
                <w:rFonts w:ascii="標楷體" w:eastAsia="標楷體" w:hAnsi="標楷體" w:hint="eastAsia"/>
                <w:color w:val="000000"/>
                <w:sz w:val="16"/>
                <w:szCs w:val="16"/>
              </w:rPr>
              <w:t>2.遊戲進行時，各組學生先輪流練習小跑步向前，調整步伐以慣用腳做出踩圈的動作，作為遊戲的初步練習。</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【活動三】踩圈樂</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cs="MS Mincho" w:hint="eastAsia"/>
                <w:color w:val="000000"/>
                <w:sz w:val="16"/>
                <w:szCs w:val="16"/>
              </w:rPr>
              <w:t>1.</w:t>
            </w:r>
            <w:r w:rsidRPr="00E465AD">
              <w:rPr>
                <w:rFonts w:ascii="標楷體" w:eastAsia="標楷體" w:hAnsi="標楷體" w:hint="eastAsia"/>
                <w:color w:val="000000"/>
                <w:sz w:val="16"/>
                <w:szCs w:val="16"/>
              </w:rPr>
              <w:t>在空地或跑道上分別布置</w:t>
            </w:r>
            <w:r w:rsidRPr="00E465AD">
              <w:rPr>
                <w:rFonts w:ascii="標楷體" w:eastAsia="標楷體" w:hAnsi="標楷體"/>
                <w:color w:val="000000"/>
                <w:sz w:val="16"/>
                <w:szCs w:val="16"/>
              </w:rPr>
              <w:t>1</w:t>
            </w:r>
            <w:r w:rsidRPr="00E465AD">
              <w:rPr>
                <w:rFonts w:ascii="標楷體" w:eastAsia="標楷體" w:hAnsi="標楷體" w:hint="eastAsia"/>
                <w:color w:val="000000"/>
                <w:sz w:val="16"/>
                <w:szCs w:val="16"/>
              </w:rPr>
              <w:t>個、</w:t>
            </w:r>
            <w:r w:rsidRPr="00E465AD">
              <w:rPr>
                <w:rFonts w:ascii="標楷體" w:eastAsia="標楷體" w:hAnsi="標楷體"/>
                <w:color w:val="000000"/>
                <w:sz w:val="16"/>
                <w:szCs w:val="16"/>
              </w:rPr>
              <w:t>3</w:t>
            </w:r>
            <w:r w:rsidRPr="00E465AD">
              <w:rPr>
                <w:rFonts w:ascii="標楷體" w:eastAsia="標楷體" w:hAnsi="標楷體" w:hint="eastAsia"/>
                <w:color w:val="000000"/>
                <w:sz w:val="16"/>
                <w:szCs w:val="16"/>
              </w:rPr>
              <w:t>個及</w:t>
            </w:r>
            <w:r w:rsidRPr="00E465AD">
              <w:rPr>
                <w:rFonts w:ascii="標楷體" w:eastAsia="標楷體" w:hAnsi="標楷體"/>
                <w:color w:val="000000"/>
                <w:sz w:val="16"/>
                <w:szCs w:val="16"/>
              </w:rPr>
              <w:t>5</w:t>
            </w:r>
            <w:r w:rsidRPr="00E465AD">
              <w:rPr>
                <w:rFonts w:ascii="標楷體" w:eastAsia="標楷體" w:hAnsi="標楷體" w:hint="eastAsia"/>
                <w:color w:val="000000"/>
                <w:sz w:val="16"/>
                <w:szCs w:val="16"/>
              </w:rPr>
              <w:t>個呼拉圈作為練習踩圈動作的活動場地。</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cs="MS Mincho" w:hint="eastAsia"/>
                <w:color w:val="000000"/>
                <w:sz w:val="16"/>
                <w:szCs w:val="16"/>
              </w:rPr>
              <w:lastRenderedPageBreak/>
              <w:t>2.</w:t>
            </w:r>
            <w:r w:rsidRPr="00E465AD">
              <w:rPr>
                <w:rFonts w:ascii="標楷體" w:eastAsia="標楷體" w:hAnsi="標楷體" w:hint="eastAsia"/>
                <w:color w:val="000000"/>
                <w:sz w:val="16"/>
                <w:szCs w:val="16"/>
              </w:rPr>
              <w:t>學生輪流練習跑步前進，一腳踩一個呼拉圈訓練步距的穩定。</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【活動四】看誰跳得遠</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1.全班分組，各組起跑線的後方放置一個呼拉圈，在起跑線前方每50公分畫一條線，共畫6條線，作為活動場地。</w:t>
            </w:r>
          </w:p>
          <w:p w:rsidR="00CE4943" w:rsidRPr="00E465AD" w:rsidRDefault="00CE4943" w:rsidP="00CE4943">
            <w:pPr>
              <w:snapToGrid w:val="0"/>
              <w:ind w:left="57" w:right="57"/>
              <w:rPr>
                <w:rFonts w:ascii="標楷體" w:eastAsia="標楷體" w:hAnsi="標楷體"/>
                <w:color w:val="000000"/>
                <w:sz w:val="16"/>
                <w:szCs w:val="16"/>
              </w:rPr>
            </w:pPr>
            <w:r w:rsidRPr="00E465AD">
              <w:rPr>
                <w:rFonts w:ascii="標楷體" w:eastAsia="標楷體" w:hAnsi="標楷體" w:cs="MS Mincho" w:hint="eastAsia"/>
                <w:color w:val="000000"/>
                <w:sz w:val="16"/>
                <w:szCs w:val="16"/>
              </w:rPr>
              <w:t>2.</w:t>
            </w:r>
            <w:r w:rsidRPr="00E465AD">
              <w:rPr>
                <w:rFonts w:ascii="標楷體" w:eastAsia="標楷體" w:hAnsi="標楷體" w:hint="eastAsia"/>
                <w:color w:val="000000"/>
                <w:sz w:val="16"/>
                <w:szCs w:val="16"/>
              </w:rPr>
              <w:t>請學生分組輪流練習快跑前進，踩圈後順勢輕輕跳起，練習雙腳落地保持平衡的連續動作。</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 xml:space="preserve">【活動五】跳高拍物 </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1.教師示範及說明，以慣用腳起跳，高舉手臂拍物，再雙腳落地的動作要領。</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【活動六】跳越平行線</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1.在地面上畫出兩條相距</w:t>
            </w:r>
            <w:r w:rsidRPr="00E465AD">
              <w:rPr>
                <w:rFonts w:ascii="標楷體" w:eastAsia="標楷體" w:hAnsi="標楷體"/>
                <w:color w:val="000000"/>
                <w:sz w:val="16"/>
                <w:szCs w:val="16"/>
              </w:rPr>
              <w:t>80</w:t>
            </w:r>
            <w:r w:rsidRPr="00E465AD">
              <w:rPr>
                <w:rFonts w:ascii="標楷體" w:eastAsia="標楷體" w:hAnsi="標楷體" w:hint="eastAsia"/>
                <w:color w:val="000000"/>
                <w:sz w:val="16"/>
                <w:szCs w:val="16"/>
              </w:rPr>
              <w:t>公分的平行線，代表平行河溝的寬度。</w:t>
            </w:r>
          </w:p>
          <w:p w:rsidR="00CE4943" w:rsidRPr="00E465AD" w:rsidRDefault="00CE4943" w:rsidP="00CE4943">
            <w:pPr>
              <w:snapToGrid w:val="0"/>
              <w:ind w:left="57" w:right="57"/>
              <w:rPr>
                <w:rFonts w:ascii="標楷體" w:eastAsia="標楷體" w:hAnsi="標楷體"/>
                <w:color w:val="000000"/>
                <w:sz w:val="16"/>
                <w:szCs w:val="16"/>
              </w:rPr>
            </w:pPr>
            <w:r w:rsidRPr="00E465AD">
              <w:rPr>
                <w:rFonts w:ascii="標楷體" w:eastAsia="標楷體" w:hAnsi="標楷體" w:hint="eastAsia"/>
                <w:color w:val="000000"/>
                <w:sz w:val="16"/>
                <w:szCs w:val="16"/>
              </w:rPr>
              <w:t>2.請學生先助跑</w:t>
            </w:r>
            <w:r w:rsidRPr="00E465AD">
              <w:rPr>
                <w:rFonts w:ascii="標楷體" w:eastAsia="標楷體" w:hAnsi="標楷體"/>
                <w:color w:val="000000"/>
                <w:sz w:val="16"/>
                <w:szCs w:val="16"/>
              </w:rPr>
              <w:t>2</w:t>
            </w:r>
            <w:r w:rsidRPr="00E465AD">
              <w:rPr>
                <w:rFonts w:ascii="標楷體" w:eastAsia="標楷體" w:hAnsi="標楷體" w:cs="Cambria Math"/>
                <w:color w:val="000000"/>
                <w:sz w:val="16"/>
                <w:szCs w:val="16"/>
              </w:rPr>
              <w:t>～</w:t>
            </w:r>
            <w:r w:rsidRPr="00E465AD">
              <w:rPr>
                <w:rFonts w:ascii="標楷體" w:eastAsia="標楷體" w:hAnsi="標楷體"/>
                <w:color w:val="000000"/>
                <w:sz w:val="16"/>
                <w:szCs w:val="16"/>
              </w:rPr>
              <w:t>3</w:t>
            </w:r>
            <w:r w:rsidRPr="00E465AD">
              <w:rPr>
                <w:rFonts w:ascii="標楷體" w:eastAsia="標楷體" w:hAnsi="標楷體" w:hint="eastAsia"/>
                <w:color w:val="000000"/>
                <w:sz w:val="16"/>
                <w:szCs w:val="16"/>
              </w:rPr>
              <w:t>步，嘗試以慣用腳起跳，再以雙腳落地的方式，跳越平行線。</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【活動七】跳越河溝拍物</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1.在地面上畫兩條相距約</w:t>
            </w:r>
            <w:r w:rsidRPr="00E465AD">
              <w:rPr>
                <w:rFonts w:ascii="標楷體" w:eastAsia="標楷體" w:hAnsi="標楷體"/>
                <w:color w:val="000000"/>
                <w:sz w:val="16"/>
                <w:szCs w:val="16"/>
              </w:rPr>
              <w:t>1</w:t>
            </w:r>
            <w:r w:rsidRPr="00E465AD">
              <w:rPr>
                <w:rFonts w:ascii="標楷體" w:eastAsia="標楷體" w:hAnsi="標楷體" w:hint="eastAsia"/>
                <w:color w:val="000000"/>
                <w:sz w:val="16"/>
                <w:szCs w:val="16"/>
              </w:rPr>
              <w:t>公尺的線段代表河溝，非請學生跳越真正的河溝。</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2.指導學生除了向上拍物之外，還要同時跳越地上兩線之間的距離。</w:t>
            </w:r>
          </w:p>
        </w:tc>
        <w:tc>
          <w:tcPr>
            <w:tcW w:w="1080" w:type="dxa"/>
            <w:vAlign w:val="center"/>
          </w:tcPr>
          <w:p w:rsidR="00CE4943" w:rsidRPr="00370FA9" w:rsidRDefault="00CE4943" w:rsidP="00CE4943">
            <w:pPr>
              <w:snapToGrid w:val="0"/>
              <w:ind w:left="57" w:right="57"/>
              <w:jc w:val="center"/>
              <w:rPr>
                <w:rFonts w:ascii="標楷體" w:eastAsia="標楷體" w:hAnsi="標楷體" w:hint="eastAsia"/>
                <w:color w:val="000000"/>
                <w:w w:val="120"/>
                <w:szCs w:val="16"/>
              </w:rPr>
            </w:pPr>
            <w:r w:rsidRPr="00370FA9">
              <w:rPr>
                <w:rFonts w:ascii="標楷體" w:eastAsia="標楷體" w:hAnsi="標楷體" w:hint="eastAsia"/>
                <w:color w:val="000000"/>
                <w:w w:val="120"/>
                <w:szCs w:val="16"/>
              </w:rPr>
              <w:lastRenderedPageBreak/>
              <w:t>3</w:t>
            </w:r>
          </w:p>
        </w:tc>
        <w:tc>
          <w:tcPr>
            <w:tcW w:w="1260" w:type="dxa"/>
          </w:tcPr>
          <w:p w:rsidR="00CE4943" w:rsidRPr="00370FA9" w:rsidRDefault="00CE4943" w:rsidP="00CE4943">
            <w:pPr>
              <w:snapToGrid w:val="0"/>
              <w:ind w:left="57" w:right="57"/>
              <w:rPr>
                <w:rFonts w:ascii="標楷體" w:eastAsia="標楷體" w:hAnsi="標楷體"/>
                <w:color w:val="000000"/>
                <w:sz w:val="16"/>
                <w:szCs w:val="16"/>
              </w:rPr>
            </w:pPr>
            <w:r w:rsidRPr="00370FA9">
              <w:rPr>
                <w:rFonts w:ascii="標楷體" w:eastAsia="標楷體" w:hAnsi="標楷體" w:hint="eastAsia"/>
                <w:color w:val="000000"/>
                <w:sz w:val="16"/>
                <w:szCs w:val="16"/>
              </w:rPr>
              <w:t>1.操作學習</w:t>
            </w:r>
          </w:p>
          <w:p w:rsidR="00CE4943" w:rsidRPr="00370FA9" w:rsidRDefault="00CE4943" w:rsidP="00CE4943">
            <w:pPr>
              <w:snapToGrid w:val="0"/>
              <w:ind w:left="57" w:right="57"/>
              <w:rPr>
                <w:rFonts w:ascii="標楷體" w:eastAsia="標楷體" w:hAnsi="標楷體"/>
                <w:color w:val="000000"/>
                <w:sz w:val="16"/>
                <w:szCs w:val="16"/>
              </w:rPr>
            </w:pPr>
            <w:r w:rsidRPr="00370FA9">
              <w:rPr>
                <w:rFonts w:ascii="標楷體" w:eastAsia="標楷體" w:hAnsi="標楷體" w:hint="eastAsia"/>
                <w:color w:val="000000"/>
                <w:sz w:val="16"/>
                <w:szCs w:val="16"/>
              </w:rPr>
              <w:t>2.學生發表</w:t>
            </w:r>
          </w:p>
        </w:tc>
        <w:tc>
          <w:tcPr>
            <w:tcW w:w="1188" w:type="dxa"/>
            <w:vAlign w:val="center"/>
          </w:tcPr>
          <w:p w:rsidR="00CE4943" w:rsidRPr="00232E0E" w:rsidRDefault="00CE4943" w:rsidP="00CE4943">
            <w:pPr>
              <w:widowControl w:val="0"/>
              <w:rPr>
                <w:rFonts w:ascii="標楷體" w:eastAsia="標楷體" w:hAnsi="標楷體" w:cs="標楷體"/>
              </w:rPr>
            </w:pPr>
          </w:p>
        </w:tc>
      </w:tr>
      <w:tr w:rsidR="00CE4943" w:rsidTr="00D57376">
        <w:trPr>
          <w:trHeight w:val="1500"/>
        </w:trPr>
        <w:tc>
          <w:tcPr>
            <w:tcW w:w="355" w:type="dxa"/>
            <w:vAlign w:val="center"/>
          </w:tcPr>
          <w:p w:rsidR="00CE4943" w:rsidRDefault="00CE4943" w:rsidP="00CE4943">
            <w:pPr>
              <w:widowControl w:val="0"/>
              <w:jc w:val="both"/>
              <w:rPr>
                <w:rFonts w:ascii="標楷體" w:eastAsia="標楷體" w:hAnsi="標楷體" w:cs="標楷體"/>
                <w:sz w:val="28"/>
                <w:szCs w:val="28"/>
              </w:rPr>
            </w:pPr>
            <w:r>
              <w:rPr>
                <w:rFonts w:ascii="標楷體" w:eastAsia="標楷體" w:hAnsi="標楷體" w:cs="標楷體"/>
                <w:sz w:val="28"/>
                <w:szCs w:val="28"/>
              </w:rPr>
              <w:t>十六</w:t>
            </w:r>
          </w:p>
        </w:tc>
        <w:tc>
          <w:tcPr>
            <w:tcW w:w="1013" w:type="dxa"/>
            <w:gridSpan w:val="2"/>
            <w:vAlign w:val="center"/>
          </w:tcPr>
          <w:p w:rsidR="00CE4943" w:rsidRPr="00232E0E" w:rsidRDefault="00CE4943" w:rsidP="00CE4943">
            <w:pPr>
              <w:widowControl w:val="0"/>
              <w:jc w:val="center"/>
              <w:rPr>
                <w:rFonts w:ascii="標楷體" w:eastAsia="標楷體" w:hAnsi="標楷體"/>
              </w:rPr>
            </w:pPr>
            <w:r w:rsidRPr="00232E0E">
              <w:rPr>
                <w:rFonts w:ascii="標楷體" w:eastAsia="標楷體" w:hAnsi="標楷體"/>
              </w:rPr>
              <w:t>12/</w:t>
            </w:r>
            <w:r>
              <w:rPr>
                <w:rFonts w:ascii="標楷體" w:eastAsia="標楷體" w:hAnsi="標楷體"/>
              </w:rPr>
              <w:t>14</w:t>
            </w:r>
            <w:r w:rsidRPr="00232E0E">
              <w:rPr>
                <w:rFonts w:ascii="標楷體" w:eastAsia="標楷體" w:hAnsi="標楷體"/>
              </w:rPr>
              <w:t>-12/</w:t>
            </w:r>
            <w:r>
              <w:rPr>
                <w:rFonts w:ascii="標楷體" w:eastAsia="標楷體" w:hAnsi="標楷體"/>
              </w:rPr>
              <w:t>18</w:t>
            </w:r>
          </w:p>
        </w:tc>
        <w:tc>
          <w:tcPr>
            <w:tcW w:w="5474" w:type="dxa"/>
          </w:tcPr>
          <w:p w:rsidR="00CE4943" w:rsidRPr="006A59C8" w:rsidRDefault="00CE4943" w:rsidP="00CE4943">
            <w:pPr>
              <w:snapToGrid w:val="0"/>
              <w:ind w:left="57" w:right="57"/>
              <w:rPr>
                <w:rFonts w:ascii="標楷體" w:eastAsia="標楷體" w:hAnsi="標楷體" w:hint="eastAsia"/>
                <w:color w:val="000000"/>
                <w:sz w:val="16"/>
                <w:szCs w:val="16"/>
              </w:rPr>
            </w:pPr>
            <w:smartTag w:uri="urn:schemas-microsoft-com:office:smarttags" w:element="chsdate">
              <w:smartTagPr>
                <w:attr w:name="IsROCDate" w:val="False"/>
                <w:attr w:name="IsLunarDate" w:val="False"/>
                <w:attr w:name="Day" w:val="4"/>
                <w:attr w:name="Month" w:val="1"/>
                <w:attr w:name="Year" w:val="2005"/>
              </w:smartTagPr>
              <w:r w:rsidRPr="006A59C8">
                <w:rPr>
                  <w:rFonts w:ascii="標楷體" w:eastAsia="標楷體" w:hAnsi="標楷體" w:hint="eastAsia"/>
                  <w:color w:val="000000"/>
                  <w:sz w:val="16"/>
                  <w:szCs w:val="16"/>
                </w:rPr>
                <w:t>5-1-4</w:t>
              </w:r>
            </w:smartTag>
            <w:r w:rsidRPr="006A59C8">
              <w:rPr>
                <w:rFonts w:ascii="標楷體" w:eastAsia="標楷體" w:hAnsi="標楷體" w:hint="eastAsia"/>
                <w:color w:val="000000"/>
                <w:sz w:val="16"/>
                <w:szCs w:val="16"/>
              </w:rPr>
              <w:t xml:space="preserve"> 認識藥物及其對身體的影響，並能正確使用。</w:t>
            </w:r>
          </w:p>
          <w:p w:rsidR="00CE4943" w:rsidRPr="006A59C8" w:rsidRDefault="00CE4943" w:rsidP="00CE4943">
            <w:pPr>
              <w:snapToGrid w:val="0"/>
              <w:ind w:left="57" w:right="57"/>
              <w:rPr>
                <w:rFonts w:ascii="標楷體" w:eastAsia="標楷體" w:hAnsi="標楷體"/>
                <w:color w:val="000000"/>
                <w:sz w:val="16"/>
                <w:szCs w:val="16"/>
              </w:rPr>
            </w:pPr>
            <w:smartTag w:uri="urn:schemas-microsoft-com:office:smarttags" w:element="chsdate">
              <w:smartTagPr>
                <w:attr w:name="IsROCDate" w:val="False"/>
                <w:attr w:name="IsLunarDate" w:val="False"/>
                <w:attr w:name="Day" w:val="4"/>
                <w:attr w:name="Month" w:val="1"/>
                <w:attr w:name="Year" w:val="2007"/>
              </w:smartTagPr>
              <w:r w:rsidRPr="006A59C8">
                <w:rPr>
                  <w:rFonts w:ascii="標楷體" w:eastAsia="標楷體" w:hAnsi="標楷體" w:hint="eastAsia"/>
                  <w:color w:val="000000"/>
                  <w:sz w:val="16"/>
                  <w:szCs w:val="16"/>
                </w:rPr>
                <w:t>7-1-4</w:t>
              </w:r>
            </w:smartTag>
            <w:r w:rsidRPr="006A59C8">
              <w:rPr>
                <w:rFonts w:ascii="標楷體" w:eastAsia="標楷體" w:hAnsi="標楷體" w:hint="eastAsia"/>
                <w:color w:val="000000"/>
                <w:sz w:val="16"/>
                <w:szCs w:val="16"/>
              </w:rPr>
              <w:t xml:space="preserve"> 察覺不同親疏感的社區生活環境與健康互動的情形。</w:t>
            </w:r>
          </w:p>
        </w:tc>
        <w:tc>
          <w:tcPr>
            <w:tcW w:w="5039" w:type="dxa"/>
          </w:tcPr>
          <w:p w:rsidR="00CE4943" w:rsidRDefault="00CE4943" w:rsidP="00CE4943">
            <w:pPr>
              <w:snapToGrid w:val="0"/>
              <w:ind w:left="57" w:right="57"/>
              <w:rPr>
                <w:rFonts w:ascii="標楷體" w:eastAsia="標楷體" w:hAnsi="標楷體" w:hint="eastAsia"/>
                <w:color w:val="000000"/>
                <w:sz w:val="16"/>
                <w:szCs w:val="16"/>
              </w:rPr>
            </w:pPr>
            <w:r w:rsidRPr="00D46558">
              <w:rPr>
                <w:rFonts w:ascii="標楷體" w:eastAsia="標楷體" w:hAnsi="標楷體" w:hint="eastAsia"/>
                <w:color w:val="000000"/>
                <w:sz w:val="16"/>
                <w:szCs w:val="16"/>
              </w:rPr>
              <w:t>六、快樂的社區</w:t>
            </w:r>
          </w:p>
          <w:p w:rsidR="00CE4943" w:rsidRDefault="00CE4943" w:rsidP="00CE4943">
            <w:pPr>
              <w:snapToGrid w:val="0"/>
              <w:ind w:left="57" w:right="57"/>
              <w:rPr>
                <w:rFonts w:ascii="標楷體" w:eastAsia="標楷體" w:hAnsi="標楷體" w:hint="eastAsia"/>
                <w:color w:val="000000"/>
                <w:sz w:val="16"/>
                <w:szCs w:val="16"/>
              </w:rPr>
            </w:pPr>
            <w:r>
              <w:rPr>
                <w:rFonts w:ascii="標楷體" w:eastAsia="標楷體" w:hAnsi="標楷體" w:hint="eastAsia"/>
                <w:color w:val="000000"/>
                <w:sz w:val="16"/>
                <w:szCs w:val="16"/>
              </w:rPr>
              <w:t>1.</w:t>
            </w:r>
            <w:r w:rsidRPr="00D46558">
              <w:rPr>
                <w:rFonts w:ascii="標楷體" w:eastAsia="標楷體" w:hAnsi="標楷體" w:hint="eastAsia"/>
                <w:color w:val="000000"/>
                <w:sz w:val="16"/>
                <w:szCs w:val="16"/>
              </w:rPr>
              <w:t>社區新體驗</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【活動一】社區新體驗</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1.教師說明社區的定義：是由一群人共同居住的生活空間，可能是一個農村、漁村，也可能是一群住宅、一棟大樓。</w:t>
            </w:r>
          </w:p>
          <w:p w:rsidR="00CE4943" w:rsidRPr="00E465AD" w:rsidRDefault="00CE4943" w:rsidP="00CE4943">
            <w:pPr>
              <w:snapToGrid w:val="0"/>
              <w:ind w:left="57" w:right="57"/>
              <w:rPr>
                <w:rFonts w:ascii="標楷體" w:eastAsia="標楷體" w:hAnsi="標楷體"/>
                <w:color w:val="000000"/>
                <w:sz w:val="16"/>
                <w:szCs w:val="16"/>
              </w:rPr>
            </w:pPr>
            <w:r w:rsidRPr="00E465AD">
              <w:rPr>
                <w:rFonts w:ascii="標楷體" w:eastAsia="標楷體" w:hAnsi="標楷體" w:hint="eastAsia"/>
                <w:color w:val="000000"/>
                <w:sz w:val="16"/>
                <w:szCs w:val="16"/>
              </w:rPr>
              <w:t>2.教師補充說明，不同的社區有不同的文化和特性，而社區中的健康資源不僅可以提升我們的健康，社區居民在從事健康活動時，也可以因此凝聚彼此的向心力。</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【活動二】社區大不同</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1.教師引導學生觀察芊芊與東東居住的社區有何不同？教師藉此說明不同的社區會有不同的文化、活動與特色。</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【活動三】醫療院所的分級</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1.師生就課前所調查的社區衛生醫療組織或機構做適當分類。</w:t>
            </w:r>
          </w:p>
          <w:p w:rsidR="00CE4943" w:rsidRPr="00E465AD" w:rsidRDefault="00CE4943" w:rsidP="00CE4943">
            <w:pPr>
              <w:snapToGrid w:val="0"/>
              <w:ind w:left="57" w:right="57"/>
              <w:rPr>
                <w:rFonts w:ascii="標楷體" w:eastAsia="標楷體" w:hAnsi="標楷體"/>
                <w:color w:val="000000"/>
                <w:sz w:val="16"/>
                <w:szCs w:val="16"/>
              </w:rPr>
            </w:pPr>
            <w:r w:rsidRPr="00E465AD">
              <w:rPr>
                <w:rFonts w:ascii="標楷體" w:eastAsia="標楷體" w:hAnsi="標楷體" w:hint="eastAsia"/>
                <w:color w:val="000000"/>
                <w:sz w:val="16"/>
                <w:szCs w:val="16"/>
              </w:rPr>
              <w:t>2.請學生分別扮演東東與芊芊，演練對話內容引導學生思考，針對蒐集的醫療機構資料，進一步說明醫院、診所與衛生所的區別。</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【活動四】認識社區醫療資源</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1.教師說明診所因為有藥師進駐，所以在診所看病可以直接在診所領藥；而衛生所沒有藥師，必須拿藥單到附近藥局領藥。</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2.教師補充說明，目前臺灣採取醫藥分業，由醫師看診、藥師給藥，所以診所中會有專業藥師，但是衛生所中只有醫師，所以需要拿藥單到藥局領藥。</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color w:val="000000"/>
                <w:sz w:val="16"/>
                <w:szCs w:val="16"/>
              </w:rPr>
              <w:t>3.</w:t>
            </w:r>
            <w:r w:rsidRPr="00E465AD">
              <w:rPr>
                <w:rFonts w:ascii="標楷體" w:eastAsia="標楷體" w:hAnsi="標楷體" w:hint="eastAsia"/>
                <w:color w:val="000000"/>
                <w:sz w:val="16"/>
                <w:szCs w:val="16"/>
              </w:rPr>
              <w:t>教師說明社區中的醫療資源，除了衛生所還有診所、醫院，而城鄉中的醫療資源會因為各地區域性而有所不同，可近性和方便性也不一樣，不過不論城鄉，基層的醫療院所都可以提供一般的健康諮詢。</w:t>
            </w:r>
          </w:p>
        </w:tc>
        <w:tc>
          <w:tcPr>
            <w:tcW w:w="1080" w:type="dxa"/>
            <w:vAlign w:val="center"/>
          </w:tcPr>
          <w:p w:rsidR="00CE4943" w:rsidRPr="00370FA9" w:rsidRDefault="00CE4943" w:rsidP="00CE4943">
            <w:pPr>
              <w:snapToGrid w:val="0"/>
              <w:ind w:left="57" w:right="57"/>
              <w:jc w:val="center"/>
              <w:rPr>
                <w:rFonts w:ascii="標楷體" w:eastAsia="標楷體" w:hAnsi="標楷體" w:hint="eastAsia"/>
                <w:color w:val="000000"/>
                <w:w w:val="120"/>
                <w:szCs w:val="16"/>
              </w:rPr>
            </w:pPr>
            <w:r w:rsidRPr="00370FA9">
              <w:rPr>
                <w:rFonts w:ascii="標楷體" w:eastAsia="標楷體" w:hAnsi="標楷體" w:hint="eastAsia"/>
                <w:color w:val="000000"/>
                <w:w w:val="120"/>
                <w:szCs w:val="16"/>
              </w:rPr>
              <w:t>3</w:t>
            </w:r>
          </w:p>
        </w:tc>
        <w:tc>
          <w:tcPr>
            <w:tcW w:w="1260" w:type="dxa"/>
          </w:tcPr>
          <w:p w:rsidR="00CE4943" w:rsidRPr="00D46558" w:rsidRDefault="00CE4943" w:rsidP="00CE4943">
            <w:pPr>
              <w:snapToGrid w:val="0"/>
              <w:ind w:left="57" w:right="57"/>
              <w:rPr>
                <w:rFonts w:ascii="標楷體" w:eastAsia="標楷體" w:hAnsi="標楷體" w:hint="eastAsia"/>
                <w:color w:val="000000"/>
                <w:sz w:val="16"/>
                <w:szCs w:val="16"/>
              </w:rPr>
            </w:pPr>
            <w:r w:rsidRPr="00D46558">
              <w:rPr>
                <w:rFonts w:ascii="標楷體" w:eastAsia="標楷體" w:hAnsi="標楷體" w:hint="eastAsia"/>
                <w:color w:val="000000"/>
                <w:sz w:val="16"/>
                <w:szCs w:val="16"/>
              </w:rPr>
              <w:t>1.學生發表</w:t>
            </w:r>
          </w:p>
          <w:p w:rsidR="00CE4943" w:rsidRPr="00370FA9" w:rsidRDefault="00CE4943" w:rsidP="00CE4943">
            <w:pPr>
              <w:snapToGrid w:val="0"/>
              <w:ind w:left="57" w:right="57"/>
              <w:rPr>
                <w:rFonts w:ascii="標楷體" w:eastAsia="標楷體" w:hAnsi="標楷體"/>
                <w:color w:val="000000"/>
                <w:sz w:val="16"/>
                <w:szCs w:val="16"/>
              </w:rPr>
            </w:pPr>
            <w:r w:rsidRPr="00D46558">
              <w:rPr>
                <w:rFonts w:ascii="標楷體" w:eastAsia="標楷體" w:hAnsi="標楷體" w:hint="eastAsia"/>
                <w:color w:val="000000"/>
                <w:sz w:val="16"/>
                <w:szCs w:val="16"/>
              </w:rPr>
              <w:t>2.提問回答</w:t>
            </w:r>
          </w:p>
        </w:tc>
        <w:tc>
          <w:tcPr>
            <w:tcW w:w="1188" w:type="dxa"/>
            <w:vAlign w:val="center"/>
          </w:tcPr>
          <w:p w:rsidR="00CE4943" w:rsidRPr="00232E0E" w:rsidRDefault="00CE4943" w:rsidP="00CE4943">
            <w:pPr>
              <w:widowControl w:val="0"/>
              <w:rPr>
                <w:rFonts w:ascii="標楷體" w:eastAsia="標楷體" w:hAnsi="標楷體" w:cs="標楷體"/>
              </w:rPr>
            </w:pPr>
          </w:p>
        </w:tc>
      </w:tr>
      <w:tr w:rsidR="00CE4943" w:rsidTr="0021714E">
        <w:trPr>
          <w:trHeight w:val="1500"/>
        </w:trPr>
        <w:tc>
          <w:tcPr>
            <w:tcW w:w="355" w:type="dxa"/>
            <w:vAlign w:val="center"/>
          </w:tcPr>
          <w:p w:rsidR="00CE4943" w:rsidRDefault="00CE4943" w:rsidP="00CE4943">
            <w:pPr>
              <w:widowControl w:val="0"/>
              <w:jc w:val="both"/>
              <w:rPr>
                <w:rFonts w:ascii="標楷體" w:eastAsia="標楷體" w:hAnsi="標楷體" w:cs="標楷體"/>
                <w:sz w:val="28"/>
                <w:szCs w:val="28"/>
              </w:rPr>
            </w:pPr>
            <w:r>
              <w:rPr>
                <w:rFonts w:ascii="標楷體" w:eastAsia="標楷體" w:hAnsi="標楷體" w:cs="標楷體"/>
                <w:sz w:val="28"/>
                <w:szCs w:val="28"/>
              </w:rPr>
              <w:t>十七</w:t>
            </w:r>
          </w:p>
        </w:tc>
        <w:tc>
          <w:tcPr>
            <w:tcW w:w="1013" w:type="dxa"/>
            <w:gridSpan w:val="2"/>
            <w:vAlign w:val="center"/>
          </w:tcPr>
          <w:p w:rsidR="00CE4943" w:rsidRPr="00232E0E" w:rsidRDefault="00CE4943" w:rsidP="00CE4943">
            <w:pPr>
              <w:widowControl w:val="0"/>
              <w:jc w:val="center"/>
              <w:rPr>
                <w:rFonts w:ascii="標楷體" w:eastAsia="標楷體" w:hAnsi="標楷體"/>
              </w:rPr>
            </w:pPr>
            <w:r w:rsidRPr="00232E0E">
              <w:rPr>
                <w:rFonts w:ascii="標楷體" w:eastAsia="標楷體" w:hAnsi="標楷體"/>
              </w:rPr>
              <w:t>12/</w:t>
            </w:r>
            <w:r>
              <w:rPr>
                <w:rFonts w:ascii="標楷體" w:eastAsia="標楷體" w:hAnsi="標楷體"/>
              </w:rPr>
              <w:t>21</w:t>
            </w:r>
            <w:r w:rsidRPr="00232E0E">
              <w:rPr>
                <w:rFonts w:ascii="標楷體" w:eastAsia="標楷體" w:hAnsi="標楷體"/>
              </w:rPr>
              <w:t>-12/2</w:t>
            </w:r>
            <w:r>
              <w:rPr>
                <w:rFonts w:ascii="標楷體" w:eastAsia="標楷體" w:hAnsi="標楷體" w:hint="eastAsia"/>
              </w:rPr>
              <w:t>5</w:t>
            </w:r>
          </w:p>
        </w:tc>
        <w:tc>
          <w:tcPr>
            <w:tcW w:w="5474" w:type="dxa"/>
          </w:tcPr>
          <w:p w:rsidR="00CE4943" w:rsidRPr="006A59C8" w:rsidRDefault="00CE4943" w:rsidP="00CE4943">
            <w:pPr>
              <w:snapToGrid w:val="0"/>
              <w:ind w:left="57" w:right="57"/>
              <w:rPr>
                <w:rFonts w:ascii="標楷體" w:eastAsia="標楷體" w:hAnsi="標楷體" w:hint="eastAsia"/>
                <w:color w:val="000000"/>
                <w:sz w:val="16"/>
                <w:szCs w:val="16"/>
              </w:rPr>
            </w:pPr>
            <w:smartTag w:uri="urn:schemas-microsoft-com:office:smarttags" w:element="chsdate">
              <w:smartTagPr>
                <w:attr w:name="IsROCDate" w:val="False"/>
                <w:attr w:name="IsLunarDate" w:val="False"/>
                <w:attr w:name="Day" w:val="2"/>
                <w:attr w:name="Month" w:val="1"/>
                <w:attr w:name="Year" w:val="2002"/>
              </w:smartTagPr>
              <w:r w:rsidRPr="006A59C8">
                <w:rPr>
                  <w:rFonts w:ascii="標楷體" w:eastAsia="標楷體" w:hAnsi="標楷體" w:hint="eastAsia"/>
                  <w:color w:val="000000"/>
                  <w:sz w:val="16"/>
                  <w:szCs w:val="16"/>
                </w:rPr>
                <w:t>2-1-2</w:t>
              </w:r>
            </w:smartTag>
            <w:r w:rsidRPr="006A59C8">
              <w:rPr>
                <w:rFonts w:ascii="標楷體" w:eastAsia="標楷體" w:hAnsi="標楷體" w:hint="eastAsia"/>
                <w:color w:val="000000"/>
                <w:sz w:val="16"/>
                <w:szCs w:val="16"/>
              </w:rPr>
              <w:t xml:space="preserve"> 了解環境因素如何影響食物的質與量並探討影響飲食習慣的因素。</w:t>
            </w:r>
          </w:p>
          <w:p w:rsidR="00CE4943" w:rsidRPr="006A59C8" w:rsidRDefault="00CE4943" w:rsidP="00CE4943">
            <w:pPr>
              <w:snapToGrid w:val="0"/>
              <w:ind w:left="57" w:right="57"/>
              <w:rPr>
                <w:rFonts w:ascii="標楷體" w:eastAsia="標楷體" w:hAnsi="標楷體" w:hint="eastAsia"/>
                <w:color w:val="000000"/>
                <w:sz w:val="16"/>
                <w:szCs w:val="16"/>
              </w:rPr>
            </w:pPr>
            <w:smartTag w:uri="urn:schemas-microsoft-com:office:smarttags" w:element="chsdate">
              <w:smartTagPr>
                <w:attr w:name="IsROCDate" w:val="False"/>
                <w:attr w:name="IsLunarDate" w:val="False"/>
                <w:attr w:name="Day" w:val="4"/>
                <w:attr w:name="Month" w:val="1"/>
                <w:attr w:name="Year" w:val="2005"/>
              </w:smartTagPr>
              <w:r w:rsidRPr="006A59C8">
                <w:rPr>
                  <w:rFonts w:ascii="標楷體" w:eastAsia="標楷體" w:hAnsi="標楷體" w:hint="eastAsia"/>
                  <w:color w:val="000000"/>
                  <w:sz w:val="16"/>
                  <w:szCs w:val="16"/>
                </w:rPr>
                <w:t>5-1-4</w:t>
              </w:r>
            </w:smartTag>
            <w:r w:rsidRPr="006A59C8">
              <w:rPr>
                <w:rFonts w:ascii="標楷體" w:eastAsia="標楷體" w:hAnsi="標楷體" w:hint="eastAsia"/>
                <w:color w:val="000000"/>
                <w:sz w:val="16"/>
                <w:szCs w:val="16"/>
              </w:rPr>
              <w:t xml:space="preserve"> 認識藥物及其對身體的影響，並能正確使用。</w:t>
            </w:r>
          </w:p>
          <w:p w:rsidR="00CE4943" w:rsidRPr="006A59C8" w:rsidRDefault="00CE4943" w:rsidP="00CE4943">
            <w:pPr>
              <w:snapToGrid w:val="0"/>
              <w:ind w:left="57" w:right="57"/>
              <w:rPr>
                <w:rFonts w:ascii="標楷體" w:eastAsia="標楷體" w:hAnsi="標楷體"/>
                <w:color w:val="000000"/>
                <w:sz w:val="16"/>
                <w:szCs w:val="16"/>
              </w:rPr>
            </w:pPr>
            <w:smartTag w:uri="urn:schemas-microsoft-com:office:smarttags" w:element="chsdate">
              <w:smartTagPr>
                <w:attr w:name="IsROCDate" w:val="False"/>
                <w:attr w:name="IsLunarDate" w:val="False"/>
                <w:attr w:name="Day" w:val="4"/>
                <w:attr w:name="Month" w:val="1"/>
                <w:attr w:name="Year" w:val="2007"/>
              </w:smartTagPr>
              <w:r w:rsidRPr="006A59C8">
                <w:rPr>
                  <w:rFonts w:ascii="標楷體" w:eastAsia="標楷體" w:hAnsi="標楷體" w:hint="eastAsia"/>
                  <w:color w:val="000000"/>
                  <w:sz w:val="16"/>
                  <w:szCs w:val="16"/>
                </w:rPr>
                <w:t>7-1-4</w:t>
              </w:r>
            </w:smartTag>
            <w:r w:rsidRPr="006A59C8">
              <w:rPr>
                <w:rFonts w:ascii="標楷體" w:eastAsia="標楷體" w:hAnsi="標楷體" w:hint="eastAsia"/>
                <w:color w:val="000000"/>
                <w:sz w:val="16"/>
                <w:szCs w:val="16"/>
              </w:rPr>
              <w:t xml:space="preserve"> 察覺不同親疏感的社區生活環境，與健康互動的情形。</w:t>
            </w:r>
          </w:p>
        </w:tc>
        <w:tc>
          <w:tcPr>
            <w:tcW w:w="5039" w:type="dxa"/>
          </w:tcPr>
          <w:p w:rsidR="00CE4943" w:rsidRDefault="00CE4943" w:rsidP="00CE4943">
            <w:pPr>
              <w:snapToGrid w:val="0"/>
              <w:ind w:left="57" w:right="57"/>
              <w:jc w:val="both"/>
              <w:rPr>
                <w:rFonts w:ascii="標楷體" w:eastAsia="標楷體" w:hAnsi="標楷體" w:hint="eastAsia"/>
                <w:color w:val="000000"/>
                <w:sz w:val="16"/>
                <w:szCs w:val="16"/>
              </w:rPr>
            </w:pPr>
            <w:r w:rsidRPr="00370FA9">
              <w:rPr>
                <w:rFonts w:ascii="標楷體" w:eastAsia="標楷體" w:hAnsi="標楷體" w:hint="eastAsia"/>
                <w:color w:val="000000"/>
                <w:sz w:val="16"/>
                <w:szCs w:val="16"/>
              </w:rPr>
              <w:t>六、快樂的社區</w:t>
            </w:r>
          </w:p>
          <w:p w:rsidR="00CE4943" w:rsidRPr="00370FA9" w:rsidRDefault="00CE4943" w:rsidP="00CE4943">
            <w:pPr>
              <w:snapToGrid w:val="0"/>
              <w:ind w:left="57" w:right="57"/>
              <w:jc w:val="both"/>
              <w:rPr>
                <w:rFonts w:ascii="標楷體" w:eastAsia="標楷體" w:hAnsi="標楷體"/>
                <w:color w:val="000000"/>
                <w:sz w:val="16"/>
                <w:szCs w:val="16"/>
              </w:rPr>
            </w:pPr>
            <w:r w:rsidRPr="00370FA9">
              <w:rPr>
                <w:rFonts w:ascii="標楷體" w:eastAsia="標楷體" w:hAnsi="標楷體" w:hint="eastAsia"/>
                <w:color w:val="000000"/>
                <w:sz w:val="16"/>
                <w:szCs w:val="16"/>
              </w:rPr>
              <w:t>1.社區新體驗</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【活動五】正確用藥</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1.請學生扮演芊芊和東東對話，教師藉此引出正確用藥的觀念。</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2.教師說明藥局的藥師可以提供藥物諮詢服務。選擇合格的社區藥局需注意營業場所是否懸掛藥局執照、藥師是否具有專業認證，才能獲得正確的用藥資訊。</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color w:val="000000"/>
                <w:sz w:val="16"/>
                <w:szCs w:val="16"/>
              </w:rPr>
              <w:lastRenderedPageBreak/>
              <w:t>3.</w:t>
            </w:r>
            <w:r w:rsidRPr="00E465AD">
              <w:rPr>
                <w:rFonts w:ascii="標楷體" w:eastAsia="標楷體" w:hAnsi="標楷體" w:hint="eastAsia"/>
                <w:color w:val="000000"/>
                <w:sz w:val="16"/>
                <w:szCs w:val="16"/>
              </w:rPr>
              <w:t>教師以行政院衛生署食品藥物管理局於2011年6月提出的五大核心能力宣導用語，來傳達用藥的正確觀念。</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【活動六】用藥安全</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cs="MS Mincho" w:hint="eastAsia"/>
                <w:color w:val="000000"/>
                <w:sz w:val="16"/>
                <w:szCs w:val="16"/>
              </w:rPr>
              <w:t>1.</w:t>
            </w:r>
            <w:r w:rsidRPr="00E465AD">
              <w:rPr>
                <w:rFonts w:ascii="標楷體" w:eastAsia="標楷體" w:hAnsi="標楷體" w:hint="eastAsia"/>
                <w:color w:val="000000"/>
                <w:sz w:val="16"/>
                <w:szCs w:val="16"/>
              </w:rPr>
              <w:t>教師引導學生思考用藥注意事項，再補充說明服藥的注意事項與藥物的保存方式。</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2.提醒學生藥物不同，存放方式不同的觀念。</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【活動七】健康小學堂</w:t>
            </w:r>
          </w:p>
          <w:p w:rsidR="00CE4943" w:rsidRPr="00E465AD" w:rsidRDefault="00CE4943" w:rsidP="00CE4943">
            <w:pPr>
              <w:snapToGrid w:val="0"/>
              <w:ind w:left="57" w:right="57"/>
              <w:rPr>
                <w:rFonts w:ascii="標楷體" w:eastAsia="標楷體" w:hAnsi="標楷體"/>
                <w:color w:val="000000"/>
                <w:sz w:val="16"/>
                <w:szCs w:val="16"/>
              </w:rPr>
            </w:pPr>
            <w:r>
              <w:rPr>
                <w:rFonts w:ascii="標楷體" w:eastAsia="標楷體" w:hAnsi="標楷體" w:hint="eastAsia"/>
                <w:color w:val="000000"/>
                <w:sz w:val="16"/>
                <w:szCs w:val="16"/>
              </w:rPr>
              <w:t>1.</w:t>
            </w:r>
            <w:r w:rsidRPr="00E465AD">
              <w:rPr>
                <w:rFonts w:ascii="標楷體" w:eastAsia="標楷體" w:hAnsi="標楷體" w:hint="eastAsia"/>
                <w:color w:val="000000"/>
                <w:sz w:val="16"/>
                <w:szCs w:val="16"/>
              </w:rPr>
              <w:t>請學生回顧本節內容，進行問答遊戲。</w:t>
            </w:r>
          </w:p>
          <w:p w:rsidR="00CE4943" w:rsidRPr="00E465AD" w:rsidRDefault="00CE4943" w:rsidP="00CE4943">
            <w:pPr>
              <w:snapToGrid w:val="0"/>
              <w:ind w:left="57" w:right="57"/>
              <w:rPr>
                <w:rFonts w:ascii="標楷體" w:eastAsia="標楷體" w:hAnsi="標楷體" w:hint="eastAsia"/>
                <w:color w:val="000000"/>
                <w:sz w:val="16"/>
                <w:szCs w:val="16"/>
              </w:rPr>
            </w:pPr>
          </w:p>
          <w:p w:rsidR="00CE4943" w:rsidRDefault="00CE4943" w:rsidP="00CE4943">
            <w:pPr>
              <w:snapToGrid w:val="0"/>
              <w:ind w:left="57" w:right="57"/>
              <w:rPr>
                <w:rFonts w:ascii="標楷體" w:eastAsia="標楷體" w:hAnsi="標楷體" w:hint="eastAsia"/>
                <w:color w:val="000000"/>
                <w:sz w:val="16"/>
                <w:szCs w:val="16"/>
              </w:rPr>
            </w:pPr>
            <w:r>
              <w:rPr>
                <w:rFonts w:ascii="標楷體" w:eastAsia="標楷體" w:hAnsi="標楷體" w:hint="eastAsia"/>
                <w:color w:val="000000"/>
                <w:sz w:val="16"/>
                <w:szCs w:val="16"/>
              </w:rPr>
              <w:t>2.</w:t>
            </w:r>
            <w:r w:rsidRPr="00ED6DB5">
              <w:rPr>
                <w:rFonts w:ascii="標楷體" w:eastAsia="標楷體" w:hAnsi="標楷體" w:hint="eastAsia"/>
                <w:color w:val="000000"/>
                <w:sz w:val="16"/>
                <w:szCs w:val="16"/>
              </w:rPr>
              <w:t>健康又環保</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【活動一】飲食特蒐員</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cs="MS Mincho" w:hint="eastAsia"/>
                <w:color w:val="000000"/>
                <w:sz w:val="16"/>
                <w:szCs w:val="16"/>
              </w:rPr>
              <w:t>1.</w:t>
            </w:r>
            <w:r w:rsidRPr="00E465AD">
              <w:rPr>
                <w:rFonts w:ascii="標楷體" w:eastAsia="標楷體" w:hAnsi="標楷體" w:hint="eastAsia"/>
                <w:color w:val="000000"/>
                <w:sz w:val="16"/>
                <w:szCs w:val="16"/>
              </w:rPr>
              <w:t>教師將各式飲食圖片貼至黑板上，請學生思考家中的飲食型態。</w:t>
            </w:r>
          </w:p>
          <w:p w:rsidR="00CE4943" w:rsidRPr="00E465AD" w:rsidRDefault="00CE4943" w:rsidP="00CE4943">
            <w:pPr>
              <w:snapToGrid w:val="0"/>
              <w:ind w:left="57" w:right="57"/>
              <w:rPr>
                <w:rFonts w:ascii="標楷體" w:eastAsia="標楷體" w:hAnsi="標楷體"/>
                <w:color w:val="000000"/>
                <w:sz w:val="16"/>
                <w:szCs w:val="16"/>
              </w:rPr>
            </w:pPr>
            <w:r w:rsidRPr="00E465AD">
              <w:rPr>
                <w:rFonts w:ascii="標楷體" w:eastAsia="標楷體" w:hAnsi="標楷體" w:cs="MS Mincho" w:hint="eastAsia"/>
                <w:color w:val="000000"/>
                <w:sz w:val="16"/>
                <w:szCs w:val="16"/>
              </w:rPr>
              <w:t>2.</w:t>
            </w:r>
            <w:r w:rsidRPr="00E465AD">
              <w:rPr>
                <w:rFonts w:ascii="標楷體" w:eastAsia="標楷體" w:hAnsi="標楷體" w:hint="eastAsia"/>
                <w:color w:val="000000"/>
                <w:sz w:val="16"/>
                <w:szCs w:val="16"/>
              </w:rPr>
              <w:t>請數名學生分享自己家庭的飲食，提出覺得還不錯或需要改進的地方。</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【活動二】嘗鮮一下</w:t>
            </w:r>
          </w:p>
          <w:p w:rsidR="00CE4943" w:rsidRPr="00E465AD" w:rsidRDefault="00CE4943" w:rsidP="00CE4943">
            <w:pPr>
              <w:snapToGrid w:val="0"/>
              <w:ind w:left="57" w:right="57"/>
              <w:rPr>
                <w:rFonts w:ascii="標楷體" w:eastAsia="標楷體" w:hAnsi="標楷體"/>
                <w:color w:val="000000"/>
                <w:sz w:val="16"/>
                <w:szCs w:val="16"/>
              </w:rPr>
            </w:pPr>
            <w:r w:rsidRPr="00E465AD">
              <w:rPr>
                <w:rFonts w:ascii="標楷體" w:eastAsia="標楷體" w:hAnsi="標楷體" w:hint="eastAsia"/>
                <w:color w:val="000000"/>
                <w:sz w:val="16"/>
                <w:szCs w:val="16"/>
              </w:rPr>
              <w:t>1.引導學生寫出自己的飲食喜好，將學生分組，各組各自分享結果。</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2.教師可詢問學生是否發現有相同的喜好或完全不同的喜好。讓學生彼此約定要嘗試新食物，並請同組的組員見證簽名。</w:t>
            </w:r>
          </w:p>
        </w:tc>
        <w:tc>
          <w:tcPr>
            <w:tcW w:w="1080" w:type="dxa"/>
            <w:vAlign w:val="center"/>
          </w:tcPr>
          <w:p w:rsidR="00CE4943" w:rsidRPr="00370FA9" w:rsidRDefault="00CE4943" w:rsidP="00CE4943">
            <w:pPr>
              <w:snapToGrid w:val="0"/>
              <w:ind w:left="57" w:right="57"/>
              <w:jc w:val="center"/>
              <w:rPr>
                <w:rFonts w:ascii="標楷體" w:eastAsia="標楷體" w:hAnsi="標楷體" w:hint="eastAsia"/>
                <w:color w:val="000000"/>
                <w:w w:val="120"/>
                <w:szCs w:val="16"/>
              </w:rPr>
            </w:pPr>
            <w:r w:rsidRPr="00370FA9">
              <w:rPr>
                <w:rFonts w:ascii="標楷體" w:eastAsia="標楷體" w:hAnsi="標楷體" w:hint="eastAsia"/>
                <w:color w:val="000000"/>
                <w:w w:val="120"/>
                <w:szCs w:val="16"/>
              </w:rPr>
              <w:lastRenderedPageBreak/>
              <w:t>3</w:t>
            </w:r>
          </w:p>
        </w:tc>
        <w:tc>
          <w:tcPr>
            <w:tcW w:w="1260" w:type="dxa"/>
          </w:tcPr>
          <w:p w:rsidR="00CE4943" w:rsidRPr="00ED6DB5" w:rsidRDefault="00CE4943" w:rsidP="00CE4943">
            <w:pPr>
              <w:snapToGrid w:val="0"/>
              <w:ind w:left="57" w:right="57"/>
              <w:rPr>
                <w:rFonts w:ascii="標楷體" w:eastAsia="標楷體" w:hAnsi="標楷體" w:hint="eastAsia"/>
                <w:color w:val="000000"/>
                <w:sz w:val="16"/>
                <w:szCs w:val="16"/>
              </w:rPr>
            </w:pPr>
            <w:r w:rsidRPr="00ED6DB5">
              <w:rPr>
                <w:rFonts w:ascii="標楷體" w:eastAsia="標楷體" w:hAnsi="標楷體" w:hint="eastAsia"/>
                <w:color w:val="000000"/>
                <w:sz w:val="16"/>
                <w:szCs w:val="16"/>
              </w:rPr>
              <w:t>1.操作學習</w:t>
            </w:r>
          </w:p>
          <w:p w:rsidR="00CE4943" w:rsidRPr="00370FA9" w:rsidRDefault="00CE4943" w:rsidP="00CE4943">
            <w:pPr>
              <w:snapToGrid w:val="0"/>
              <w:ind w:left="57" w:right="57"/>
              <w:rPr>
                <w:rFonts w:ascii="標楷體" w:eastAsia="標楷體" w:hAnsi="標楷體"/>
                <w:color w:val="000000"/>
                <w:sz w:val="16"/>
                <w:szCs w:val="16"/>
              </w:rPr>
            </w:pPr>
            <w:r w:rsidRPr="00ED6DB5">
              <w:rPr>
                <w:rFonts w:ascii="標楷體" w:eastAsia="標楷體" w:hAnsi="標楷體" w:hint="eastAsia"/>
                <w:color w:val="000000"/>
                <w:sz w:val="16"/>
                <w:szCs w:val="16"/>
              </w:rPr>
              <w:t>2.學生發表</w:t>
            </w:r>
          </w:p>
        </w:tc>
        <w:tc>
          <w:tcPr>
            <w:tcW w:w="1188" w:type="dxa"/>
            <w:vAlign w:val="center"/>
          </w:tcPr>
          <w:p w:rsidR="00CE4943" w:rsidRPr="00232E0E" w:rsidRDefault="00CE4943" w:rsidP="00CE4943">
            <w:pPr>
              <w:widowControl w:val="0"/>
              <w:rPr>
                <w:rFonts w:ascii="標楷體" w:eastAsia="標楷體" w:hAnsi="標楷體" w:cs="標楷體"/>
              </w:rPr>
            </w:pPr>
          </w:p>
        </w:tc>
      </w:tr>
      <w:tr w:rsidR="00CE4943" w:rsidTr="006C1E9C">
        <w:trPr>
          <w:trHeight w:val="1500"/>
        </w:trPr>
        <w:tc>
          <w:tcPr>
            <w:tcW w:w="355" w:type="dxa"/>
            <w:vAlign w:val="center"/>
          </w:tcPr>
          <w:p w:rsidR="00CE4943" w:rsidRDefault="00CE4943" w:rsidP="00CE4943">
            <w:pPr>
              <w:widowControl w:val="0"/>
              <w:jc w:val="both"/>
              <w:rPr>
                <w:rFonts w:ascii="標楷體" w:eastAsia="標楷體" w:hAnsi="標楷體" w:cs="標楷體"/>
                <w:sz w:val="28"/>
                <w:szCs w:val="28"/>
              </w:rPr>
            </w:pPr>
            <w:r>
              <w:rPr>
                <w:rFonts w:ascii="標楷體" w:eastAsia="標楷體" w:hAnsi="標楷體" w:cs="標楷體"/>
                <w:sz w:val="28"/>
                <w:szCs w:val="28"/>
              </w:rPr>
              <w:t>十八</w:t>
            </w:r>
          </w:p>
        </w:tc>
        <w:tc>
          <w:tcPr>
            <w:tcW w:w="1013" w:type="dxa"/>
            <w:gridSpan w:val="2"/>
            <w:vAlign w:val="center"/>
          </w:tcPr>
          <w:p w:rsidR="00CE4943" w:rsidRPr="00232E0E" w:rsidRDefault="00CE4943" w:rsidP="00CE4943">
            <w:pPr>
              <w:widowControl w:val="0"/>
              <w:jc w:val="center"/>
              <w:rPr>
                <w:rFonts w:ascii="標楷體" w:eastAsia="標楷體" w:hAnsi="標楷體"/>
              </w:rPr>
            </w:pPr>
            <w:r w:rsidRPr="00232E0E">
              <w:rPr>
                <w:rFonts w:ascii="標楷體" w:eastAsia="標楷體" w:hAnsi="標楷體"/>
              </w:rPr>
              <w:t>12/2</w:t>
            </w:r>
            <w:r>
              <w:rPr>
                <w:rFonts w:ascii="標楷體" w:eastAsia="標楷體" w:hAnsi="標楷體"/>
              </w:rPr>
              <w:t>8-01/01</w:t>
            </w:r>
          </w:p>
        </w:tc>
        <w:tc>
          <w:tcPr>
            <w:tcW w:w="5474" w:type="dxa"/>
          </w:tcPr>
          <w:p w:rsidR="00CE4943" w:rsidRPr="006A59C8" w:rsidRDefault="00CE4943" w:rsidP="00CE4943">
            <w:pPr>
              <w:snapToGrid w:val="0"/>
              <w:ind w:left="57" w:right="57"/>
              <w:rPr>
                <w:rFonts w:ascii="標楷體" w:eastAsia="標楷體" w:hAnsi="標楷體" w:hint="eastAsia"/>
                <w:color w:val="000000"/>
                <w:sz w:val="16"/>
                <w:szCs w:val="16"/>
              </w:rPr>
            </w:pPr>
            <w:smartTag w:uri="urn:schemas-microsoft-com:office:smarttags" w:element="chsdate">
              <w:smartTagPr>
                <w:attr w:name="IsROCDate" w:val="False"/>
                <w:attr w:name="IsLunarDate" w:val="False"/>
                <w:attr w:name="Day" w:val="2"/>
                <w:attr w:name="Month" w:val="1"/>
                <w:attr w:name="Year" w:val="2002"/>
              </w:smartTagPr>
              <w:r w:rsidRPr="006A59C8">
                <w:rPr>
                  <w:rFonts w:ascii="標楷體" w:eastAsia="標楷體" w:hAnsi="標楷體" w:hint="eastAsia"/>
                  <w:color w:val="000000"/>
                  <w:sz w:val="16"/>
                  <w:szCs w:val="16"/>
                </w:rPr>
                <w:t>2-1-2</w:t>
              </w:r>
            </w:smartTag>
            <w:r w:rsidRPr="006A59C8">
              <w:rPr>
                <w:rFonts w:ascii="標楷體" w:eastAsia="標楷體" w:hAnsi="標楷體" w:hint="eastAsia"/>
                <w:color w:val="000000"/>
                <w:sz w:val="16"/>
                <w:szCs w:val="16"/>
              </w:rPr>
              <w:t xml:space="preserve"> 了解環境因素如何影響食物的質與量並探討影響飲食習慣的因素。</w:t>
            </w:r>
          </w:p>
          <w:p w:rsidR="00CE4943" w:rsidRPr="006A59C8" w:rsidRDefault="00CE4943" w:rsidP="00CE4943">
            <w:pPr>
              <w:snapToGrid w:val="0"/>
              <w:ind w:left="57" w:right="57"/>
              <w:rPr>
                <w:rFonts w:ascii="標楷體" w:eastAsia="標楷體" w:hAnsi="標楷體"/>
                <w:color w:val="000000"/>
                <w:sz w:val="16"/>
                <w:szCs w:val="16"/>
              </w:rPr>
            </w:pPr>
            <w:smartTag w:uri="urn:schemas-microsoft-com:office:smarttags" w:element="chsdate">
              <w:smartTagPr>
                <w:attr w:name="IsROCDate" w:val="False"/>
                <w:attr w:name="IsLunarDate" w:val="False"/>
                <w:attr w:name="Day" w:val="5"/>
                <w:attr w:name="Month" w:val="1"/>
                <w:attr w:name="Year" w:val="2007"/>
              </w:smartTagPr>
              <w:r w:rsidRPr="006A59C8">
                <w:rPr>
                  <w:rFonts w:ascii="標楷體" w:eastAsia="標楷體" w:hAnsi="標楷體" w:hint="eastAsia"/>
                  <w:color w:val="000000"/>
                  <w:sz w:val="16"/>
                  <w:szCs w:val="16"/>
                </w:rPr>
                <w:t>7-1-5</w:t>
              </w:r>
            </w:smartTag>
            <w:r w:rsidRPr="006A59C8">
              <w:rPr>
                <w:rFonts w:ascii="標楷體" w:eastAsia="標楷體" w:hAnsi="標楷體" w:hint="eastAsia"/>
                <w:color w:val="000000"/>
                <w:sz w:val="16"/>
                <w:szCs w:val="16"/>
              </w:rPr>
              <w:t xml:space="preserve"> 體認人類是自然環境中的一部分，並主動關心環境，以維護、促進人類的健康。</w:t>
            </w:r>
          </w:p>
        </w:tc>
        <w:tc>
          <w:tcPr>
            <w:tcW w:w="5039" w:type="dxa"/>
          </w:tcPr>
          <w:p w:rsidR="00CE4943" w:rsidRDefault="00CE4943" w:rsidP="00CE4943">
            <w:pPr>
              <w:snapToGrid w:val="0"/>
              <w:ind w:left="57" w:right="57"/>
              <w:jc w:val="both"/>
              <w:rPr>
                <w:rFonts w:ascii="標楷體" w:eastAsia="標楷體" w:hAnsi="標楷體" w:hint="eastAsia"/>
                <w:color w:val="000000"/>
                <w:sz w:val="16"/>
                <w:szCs w:val="16"/>
              </w:rPr>
            </w:pPr>
            <w:r w:rsidRPr="00370FA9">
              <w:rPr>
                <w:rFonts w:ascii="標楷體" w:eastAsia="標楷體" w:hAnsi="標楷體" w:hint="eastAsia"/>
                <w:color w:val="000000"/>
                <w:sz w:val="16"/>
                <w:szCs w:val="16"/>
              </w:rPr>
              <w:t>六、快樂的社區</w:t>
            </w:r>
          </w:p>
          <w:p w:rsidR="00CE4943" w:rsidRPr="00370FA9" w:rsidRDefault="00CE4943" w:rsidP="00CE4943">
            <w:pPr>
              <w:snapToGrid w:val="0"/>
              <w:ind w:left="57" w:right="57"/>
              <w:jc w:val="both"/>
              <w:rPr>
                <w:rFonts w:ascii="標楷體" w:eastAsia="標楷體" w:hAnsi="標楷體"/>
                <w:color w:val="000000"/>
                <w:sz w:val="16"/>
                <w:szCs w:val="16"/>
              </w:rPr>
            </w:pPr>
            <w:r w:rsidRPr="00370FA9">
              <w:rPr>
                <w:rFonts w:ascii="標楷體" w:eastAsia="標楷體" w:hAnsi="標楷體" w:hint="eastAsia"/>
                <w:color w:val="000000"/>
                <w:sz w:val="16"/>
                <w:szCs w:val="16"/>
              </w:rPr>
              <w:t>2.健康又環保</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 xml:space="preserve">【活動三】飲食大不同 </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cs="MS Mincho" w:hint="eastAsia"/>
                <w:color w:val="000000"/>
                <w:sz w:val="16"/>
                <w:szCs w:val="16"/>
              </w:rPr>
              <w:t>1.</w:t>
            </w:r>
            <w:r w:rsidRPr="00E465AD">
              <w:rPr>
                <w:rFonts w:ascii="標楷體" w:eastAsia="標楷體" w:hAnsi="標楷體" w:hint="eastAsia"/>
                <w:color w:val="000000"/>
                <w:sz w:val="16"/>
                <w:szCs w:val="16"/>
              </w:rPr>
              <w:t>教師課前將學生分組，分別蒐集不同地區和族群的飲食習慣，並請各組報告所蒐集到的資料。</w:t>
            </w:r>
          </w:p>
          <w:p w:rsidR="00CE4943" w:rsidRPr="00E465AD" w:rsidRDefault="00CE4943" w:rsidP="00CE4943">
            <w:pPr>
              <w:snapToGrid w:val="0"/>
              <w:ind w:left="57" w:right="57"/>
              <w:rPr>
                <w:rFonts w:ascii="標楷體" w:eastAsia="標楷體" w:hAnsi="標楷體"/>
                <w:color w:val="000000"/>
                <w:sz w:val="16"/>
                <w:szCs w:val="16"/>
              </w:rPr>
            </w:pPr>
            <w:r w:rsidRPr="00E465AD">
              <w:rPr>
                <w:rFonts w:ascii="標楷體" w:eastAsia="標楷體" w:hAnsi="標楷體" w:hint="eastAsia"/>
                <w:color w:val="000000"/>
                <w:sz w:val="16"/>
                <w:szCs w:val="16"/>
              </w:rPr>
              <w:t>2.說說看自己的飲食有沒有和大家一樣或不一樣之處。</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【活動四】搶救地球</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cs="MS Mincho" w:hint="eastAsia"/>
                <w:color w:val="000000"/>
                <w:sz w:val="16"/>
                <w:szCs w:val="16"/>
              </w:rPr>
              <w:t>1.</w:t>
            </w:r>
            <w:r w:rsidRPr="00E465AD">
              <w:rPr>
                <w:rFonts w:ascii="標楷體" w:eastAsia="標楷體" w:hAnsi="標楷體" w:hint="eastAsia"/>
                <w:color w:val="000000"/>
                <w:sz w:val="16"/>
                <w:szCs w:val="16"/>
              </w:rPr>
              <w:t>教師以「溫水裡的青蛙」的故事說明全球暖化的問題。</w:t>
            </w:r>
          </w:p>
          <w:p w:rsidR="00CE4943" w:rsidRPr="00E465AD" w:rsidRDefault="00CE4943" w:rsidP="00CE4943">
            <w:pPr>
              <w:snapToGrid w:val="0"/>
              <w:ind w:left="57" w:right="57"/>
              <w:rPr>
                <w:rFonts w:ascii="標楷體" w:eastAsia="標楷體" w:hAnsi="標楷體"/>
                <w:color w:val="000000"/>
                <w:sz w:val="16"/>
                <w:szCs w:val="16"/>
              </w:rPr>
            </w:pPr>
            <w:r w:rsidRPr="00E465AD">
              <w:rPr>
                <w:rFonts w:ascii="標楷體" w:eastAsia="標楷體" w:hAnsi="標楷體" w:hint="eastAsia"/>
                <w:color w:val="000000"/>
                <w:sz w:val="16"/>
                <w:szCs w:val="16"/>
              </w:rPr>
              <w:t>2.以蒐集到的剪報或網路資料，引導學生說出全球暖化的原因、氣候變遷的異常現象，並說明節能減碳的重要性。</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【活動五】節能減碳大追擊</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cs="MS Mincho" w:hint="eastAsia"/>
                <w:color w:val="000000"/>
                <w:sz w:val="16"/>
                <w:szCs w:val="16"/>
              </w:rPr>
              <w:t>1.</w:t>
            </w:r>
            <w:r w:rsidRPr="00E465AD">
              <w:rPr>
                <w:rFonts w:ascii="標楷體" w:eastAsia="標楷體" w:hAnsi="標楷體" w:hint="eastAsia"/>
                <w:color w:val="000000"/>
                <w:sz w:val="16"/>
                <w:szCs w:val="16"/>
              </w:rPr>
              <w:t>教師請學生自由發表下列問題：什麼是節能？什麼是減碳？吃速食（例如：漢堡、薯條、炸雞）是節能減碳的表現嗎？</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cs="MS Mincho" w:hint="eastAsia"/>
                <w:color w:val="000000"/>
                <w:sz w:val="16"/>
                <w:szCs w:val="16"/>
              </w:rPr>
              <w:t>2.</w:t>
            </w:r>
            <w:r w:rsidRPr="00E465AD">
              <w:rPr>
                <w:rFonts w:ascii="標楷體" w:eastAsia="標楷體" w:hAnsi="標楷體" w:hint="eastAsia"/>
                <w:color w:val="000000"/>
                <w:sz w:val="16"/>
                <w:szCs w:val="16"/>
              </w:rPr>
              <w:t>教師可經由學生的回答與互動，了解學生對於飲食和節能減碳之間的概念為何，並以「漢堡」製作過程的例子，說明要多吃蔬菜、少吃肉的原因。</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【活動六】我是健康環保王</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1.教師引導學生討論各種飲食習慣的節能減碳方法：例如：要選什麼時間跟家人一起吃蔬食，不吃肉呢？為什麼要這樣做？讓學生了解節能減碳的具體方法有多吃蔬果、垃圾減量和綠色消費，需從生活中做起，環保的生活不僅可以讓身體更健康，也讓地球更美好。</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【活動七】蔬果環保繽紛樂</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1.教師準備有關節能減碳的是非題，和學生互動。</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2.教師徵求自願的學生</w:t>
            </w:r>
            <w:r w:rsidRPr="00E465AD">
              <w:rPr>
                <w:rFonts w:ascii="標楷體" w:eastAsia="標楷體" w:hAnsi="標楷體"/>
                <w:color w:val="000000"/>
                <w:sz w:val="16"/>
                <w:szCs w:val="16"/>
              </w:rPr>
              <w:t>2</w:t>
            </w:r>
            <w:r w:rsidRPr="00E465AD">
              <w:rPr>
                <w:rFonts w:ascii="標楷體" w:eastAsia="標楷體" w:hAnsi="標楷體" w:cs="Cambria Math"/>
                <w:color w:val="000000"/>
                <w:sz w:val="16"/>
                <w:szCs w:val="16"/>
              </w:rPr>
              <w:t>～</w:t>
            </w:r>
            <w:r w:rsidRPr="00E465AD">
              <w:rPr>
                <w:rFonts w:ascii="標楷體" w:eastAsia="標楷體" w:hAnsi="標楷體"/>
                <w:color w:val="000000"/>
                <w:sz w:val="16"/>
                <w:szCs w:val="16"/>
              </w:rPr>
              <w:t>3</w:t>
            </w:r>
            <w:r w:rsidRPr="00E465AD">
              <w:rPr>
                <w:rFonts w:ascii="標楷體" w:eastAsia="標楷體" w:hAnsi="標楷體" w:hint="eastAsia"/>
                <w:color w:val="000000"/>
                <w:sz w:val="16"/>
                <w:szCs w:val="16"/>
              </w:rPr>
              <w:t>位進行知識挑戰，每個題目要在5秒內答題完成，總答題數最多者獲勝。</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3.讓學生了解各種節能減碳的知識後，鼓勵學生要具體行動，一起愛護我們的地球。</w:t>
            </w:r>
          </w:p>
        </w:tc>
        <w:tc>
          <w:tcPr>
            <w:tcW w:w="1080" w:type="dxa"/>
            <w:vAlign w:val="center"/>
          </w:tcPr>
          <w:p w:rsidR="00CE4943" w:rsidRPr="00370FA9" w:rsidRDefault="00CE4943" w:rsidP="00CE4943">
            <w:pPr>
              <w:snapToGrid w:val="0"/>
              <w:ind w:left="57" w:right="57"/>
              <w:jc w:val="center"/>
              <w:rPr>
                <w:rFonts w:ascii="標楷體" w:eastAsia="標楷體" w:hAnsi="標楷體" w:hint="eastAsia"/>
                <w:color w:val="000000"/>
                <w:w w:val="120"/>
                <w:szCs w:val="16"/>
              </w:rPr>
            </w:pPr>
            <w:r w:rsidRPr="00370FA9">
              <w:rPr>
                <w:rFonts w:ascii="標楷體" w:eastAsia="標楷體" w:hAnsi="標楷體" w:hint="eastAsia"/>
                <w:color w:val="000000"/>
                <w:w w:val="120"/>
                <w:szCs w:val="16"/>
              </w:rPr>
              <w:t>3</w:t>
            </w:r>
          </w:p>
        </w:tc>
        <w:tc>
          <w:tcPr>
            <w:tcW w:w="1260" w:type="dxa"/>
          </w:tcPr>
          <w:p w:rsidR="00CE4943" w:rsidRPr="00811A1B" w:rsidRDefault="00CE4943" w:rsidP="00CE4943">
            <w:pPr>
              <w:snapToGrid w:val="0"/>
              <w:ind w:left="57" w:right="57"/>
              <w:rPr>
                <w:rFonts w:ascii="標楷體" w:eastAsia="標楷體" w:hAnsi="標楷體" w:hint="eastAsia"/>
                <w:color w:val="000000"/>
                <w:sz w:val="16"/>
                <w:szCs w:val="16"/>
              </w:rPr>
            </w:pPr>
            <w:r w:rsidRPr="00811A1B">
              <w:rPr>
                <w:rFonts w:ascii="標楷體" w:eastAsia="標楷體" w:hAnsi="標楷體" w:hint="eastAsia"/>
                <w:color w:val="000000"/>
                <w:sz w:val="16"/>
                <w:szCs w:val="16"/>
              </w:rPr>
              <w:t>1.提問回答</w:t>
            </w:r>
          </w:p>
          <w:p w:rsidR="00CE4943" w:rsidRPr="00370FA9" w:rsidRDefault="00CE4943" w:rsidP="00CE4943">
            <w:pPr>
              <w:snapToGrid w:val="0"/>
              <w:ind w:left="57" w:right="57"/>
              <w:rPr>
                <w:rFonts w:ascii="標楷體" w:eastAsia="標楷體" w:hAnsi="標楷體"/>
                <w:color w:val="000000"/>
                <w:sz w:val="16"/>
                <w:szCs w:val="16"/>
              </w:rPr>
            </w:pPr>
            <w:r w:rsidRPr="00811A1B">
              <w:rPr>
                <w:rFonts w:ascii="標楷體" w:eastAsia="標楷體" w:hAnsi="標楷體" w:hint="eastAsia"/>
                <w:color w:val="000000"/>
                <w:sz w:val="16"/>
                <w:szCs w:val="16"/>
              </w:rPr>
              <w:t>2.教師觀察</w:t>
            </w:r>
          </w:p>
        </w:tc>
        <w:tc>
          <w:tcPr>
            <w:tcW w:w="1188" w:type="dxa"/>
            <w:vAlign w:val="center"/>
          </w:tcPr>
          <w:p w:rsidR="00CE4943" w:rsidRPr="00232E0E" w:rsidRDefault="00CE4943" w:rsidP="00CE4943">
            <w:pPr>
              <w:widowControl w:val="0"/>
              <w:rPr>
                <w:rFonts w:ascii="標楷體" w:eastAsia="標楷體" w:hAnsi="標楷體" w:cs="標楷體"/>
              </w:rPr>
            </w:pPr>
            <w:r>
              <w:rPr>
                <w:rFonts w:ascii="標楷體" w:eastAsia="標楷體" w:hAnsi="標楷體" w:cs="標楷體" w:hint="eastAsia"/>
              </w:rPr>
              <w:t>01/01元旦</w:t>
            </w:r>
          </w:p>
        </w:tc>
      </w:tr>
      <w:tr w:rsidR="00CE4943" w:rsidTr="00394328">
        <w:trPr>
          <w:trHeight w:val="1500"/>
        </w:trPr>
        <w:tc>
          <w:tcPr>
            <w:tcW w:w="355" w:type="dxa"/>
            <w:vAlign w:val="center"/>
          </w:tcPr>
          <w:p w:rsidR="00CE4943" w:rsidRDefault="00CE4943" w:rsidP="00CE4943">
            <w:pPr>
              <w:widowControl w:val="0"/>
              <w:jc w:val="both"/>
              <w:rPr>
                <w:rFonts w:ascii="標楷體" w:eastAsia="標楷體" w:hAnsi="標楷體" w:cs="標楷體"/>
                <w:sz w:val="28"/>
                <w:szCs w:val="28"/>
              </w:rPr>
            </w:pPr>
            <w:r>
              <w:rPr>
                <w:rFonts w:ascii="標楷體" w:eastAsia="標楷體" w:hAnsi="標楷體" w:cs="標楷體"/>
                <w:sz w:val="28"/>
                <w:szCs w:val="28"/>
              </w:rPr>
              <w:lastRenderedPageBreak/>
              <w:t>十九</w:t>
            </w:r>
          </w:p>
        </w:tc>
        <w:tc>
          <w:tcPr>
            <w:tcW w:w="1013" w:type="dxa"/>
            <w:gridSpan w:val="2"/>
            <w:vAlign w:val="center"/>
          </w:tcPr>
          <w:p w:rsidR="00CE4943" w:rsidRPr="00232E0E" w:rsidRDefault="00CE4943" w:rsidP="00CE4943">
            <w:pPr>
              <w:widowControl w:val="0"/>
              <w:jc w:val="center"/>
              <w:rPr>
                <w:rFonts w:ascii="標楷體" w:eastAsia="標楷體" w:hAnsi="標楷體"/>
              </w:rPr>
            </w:pPr>
            <w:r>
              <w:rPr>
                <w:rFonts w:ascii="標楷體" w:eastAsia="標楷體" w:hAnsi="標楷體"/>
              </w:rPr>
              <w:t>01</w:t>
            </w:r>
            <w:r w:rsidRPr="00232E0E">
              <w:rPr>
                <w:rFonts w:ascii="標楷體" w:eastAsia="標楷體" w:hAnsi="標楷體"/>
              </w:rPr>
              <w:t>/</w:t>
            </w:r>
            <w:r>
              <w:rPr>
                <w:rFonts w:ascii="標楷體" w:eastAsia="標楷體" w:hAnsi="標楷體"/>
              </w:rPr>
              <w:t>04-01</w:t>
            </w:r>
            <w:r w:rsidRPr="00232E0E">
              <w:rPr>
                <w:rFonts w:ascii="標楷體" w:eastAsia="標楷體" w:hAnsi="標楷體"/>
              </w:rPr>
              <w:t>/</w:t>
            </w:r>
            <w:r>
              <w:rPr>
                <w:rFonts w:ascii="標楷體" w:eastAsia="標楷體" w:hAnsi="標楷體"/>
              </w:rPr>
              <w:t>08</w:t>
            </w:r>
          </w:p>
        </w:tc>
        <w:tc>
          <w:tcPr>
            <w:tcW w:w="5474" w:type="dxa"/>
          </w:tcPr>
          <w:p w:rsidR="00CE4943" w:rsidRPr="006A59C8" w:rsidRDefault="00CE4943" w:rsidP="00CE4943">
            <w:pPr>
              <w:snapToGrid w:val="0"/>
              <w:ind w:left="57" w:right="57"/>
              <w:rPr>
                <w:rFonts w:ascii="標楷體" w:eastAsia="標楷體" w:hAnsi="標楷體" w:hint="eastAsia"/>
                <w:color w:val="000000"/>
                <w:sz w:val="16"/>
                <w:szCs w:val="16"/>
              </w:rPr>
            </w:pPr>
            <w:smartTag w:uri="urn:schemas-microsoft-com:office:smarttags" w:element="chsdate">
              <w:smartTagPr>
                <w:attr w:name="IsROCDate" w:val="False"/>
                <w:attr w:name="IsLunarDate" w:val="False"/>
                <w:attr w:name="Day" w:val="1"/>
                <w:attr w:name="Month" w:val="1"/>
                <w:attr w:name="Year" w:val="2003"/>
              </w:smartTagPr>
              <w:r w:rsidRPr="006A59C8">
                <w:rPr>
                  <w:rFonts w:ascii="標楷體" w:eastAsia="標楷體" w:hAnsi="標楷體" w:hint="eastAsia"/>
                  <w:color w:val="000000"/>
                  <w:sz w:val="16"/>
                  <w:szCs w:val="16"/>
                </w:rPr>
                <w:t>3-1-1</w:t>
              </w:r>
            </w:smartTag>
            <w:r w:rsidRPr="006A59C8">
              <w:rPr>
                <w:rFonts w:ascii="標楷體" w:eastAsia="標楷體" w:hAnsi="標楷體" w:hint="eastAsia"/>
                <w:color w:val="000000"/>
                <w:sz w:val="16"/>
                <w:szCs w:val="16"/>
              </w:rPr>
              <w:t xml:space="preserve"> 表現簡單的全身性身體活動。</w:t>
            </w:r>
          </w:p>
          <w:p w:rsidR="00CE4943" w:rsidRPr="006A59C8" w:rsidRDefault="00CE4943" w:rsidP="00CE4943">
            <w:pPr>
              <w:snapToGrid w:val="0"/>
              <w:ind w:left="57" w:right="57"/>
              <w:rPr>
                <w:rFonts w:ascii="標楷體" w:eastAsia="標楷體" w:hAnsi="標楷體" w:hint="eastAsia"/>
                <w:color w:val="000000"/>
                <w:sz w:val="16"/>
                <w:szCs w:val="16"/>
              </w:rPr>
            </w:pPr>
            <w:smartTag w:uri="urn:schemas-microsoft-com:office:smarttags" w:element="chsdate">
              <w:smartTagPr>
                <w:attr w:name="IsROCDate" w:val="False"/>
                <w:attr w:name="IsLunarDate" w:val="False"/>
                <w:attr w:name="Day" w:val="5"/>
                <w:attr w:name="Month" w:val="1"/>
                <w:attr w:name="Year" w:val="2004"/>
              </w:smartTagPr>
              <w:r w:rsidRPr="006A59C8">
                <w:rPr>
                  <w:rFonts w:ascii="標楷體" w:eastAsia="標楷體" w:hAnsi="標楷體" w:hint="eastAsia"/>
                  <w:color w:val="000000"/>
                  <w:sz w:val="16"/>
                  <w:szCs w:val="16"/>
                </w:rPr>
                <w:t>4-1-5</w:t>
              </w:r>
            </w:smartTag>
            <w:r w:rsidRPr="006A59C8">
              <w:rPr>
                <w:rFonts w:ascii="標楷體" w:eastAsia="標楷體" w:hAnsi="標楷體" w:hint="eastAsia"/>
                <w:color w:val="000000"/>
                <w:sz w:val="16"/>
                <w:szCs w:val="16"/>
              </w:rPr>
              <w:t xml:space="preserve"> 透過童玩、民俗等身體活動，了解本土文化。</w:t>
            </w:r>
          </w:p>
          <w:p w:rsidR="00CE4943" w:rsidRPr="006A59C8" w:rsidRDefault="00CE4943" w:rsidP="00CE4943">
            <w:pPr>
              <w:snapToGrid w:val="0"/>
              <w:ind w:left="57" w:right="57"/>
              <w:rPr>
                <w:rFonts w:ascii="標楷體" w:eastAsia="標楷體" w:hAnsi="標楷體" w:hint="eastAsia"/>
                <w:color w:val="000000"/>
                <w:sz w:val="16"/>
                <w:szCs w:val="16"/>
              </w:rPr>
            </w:pPr>
          </w:p>
        </w:tc>
        <w:tc>
          <w:tcPr>
            <w:tcW w:w="5039" w:type="dxa"/>
          </w:tcPr>
          <w:p w:rsidR="00CE4943" w:rsidRDefault="00CE4943" w:rsidP="00CE4943">
            <w:pPr>
              <w:snapToGrid w:val="0"/>
              <w:ind w:left="57" w:right="57"/>
              <w:rPr>
                <w:rFonts w:ascii="標楷體" w:eastAsia="標楷體" w:hAnsi="標楷體" w:hint="eastAsia"/>
                <w:color w:val="000000"/>
                <w:sz w:val="16"/>
                <w:szCs w:val="16"/>
              </w:rPr>
            </w:pPr>
            <w:r w:rsidRPr="00AD2A56">
              <w:rPr>
                <w:rFonts w:ascii="標楷體" w:eastAsia="標楷體" w:hAnsi="標楷體" w:hint="eastAsia"/>
                <w:color w:val="000000"/>
                <w:sz w:val="16"/>
                <w:szCs w:val="16"/>
              </w:rPr>
              <w:t>七、民俗運動風</w:t>
            </w:r>
          </w:p>
          <w:p w:rsidR="00CE4943" w:rsidRDefault="00CE4943" w:rsidP="00CE4943">
            <w:pPr>
              <w:snapToGrid w:val="0"/>
              <w:ind w:left="57" w:right="57"/>
              <w:rPr>
                <w:rFonts w:ascii="標楷體" w:eastAsia="標楷體" w:hAnsi="標楷體" w:hint="eastAsia"/>
                <w:color w:val="000000"/>
                <w:sz w:val="16"/>
                <w:szCs w:val="16"/>
              </w:rPr>
            </w:pPr>
            <w:r>
              <w:rPr>
                <w:rFonts w:ascii="標楷體" w:eastAsia="標楷體" w:hAnsi="標楷體" w:hint="eastAsia"/>
                <w:color w:val="000000"/>
                <w:sz w:val="16"/>
                <w:szCs w:val="16"/>
              </w:rPr>
              <w:t>1.</w:t>
            </w:r>
            <w:r w:rsidRPr="00AD2A56">
              <w:rPr>
                <w:rFonts w:ascii="標楷體" w:eastAsia="標楷體" w:hAnsi="標楷體" w:hint="eastAsia"/>
                <w:color w:val="000000"/>
                <w:sz w:val="16"/>
                <w:szCs w:val="16"/>
              </w:rPr>
              <w:t>歡喜來舞獅</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【活動一】大家來舞獅</w:t>
            </w:r>
          </w:p>
          <w:p w:rsidR="00CE4943" w:rsidRPr="00E465AD" w:rsidRDefault="00CE4943" w:rsidP="00CE4943">
            <w:pPr>
              <w:snapToGrid w:val="0"/>
              <w:ind w:left="57" w:right="57"/>
              <w:rPr>
                <w:rFonts w:ascii="標楷體" w:eastAsia="標楷體" w:hAnsi="標楷體"/>
                <w:color w:val="000000"/>
                <w:sz w:val="16"/>
                <w:szCs w:val="16"/>
              </w:rPr>
            </w:pPr>
            <w:r w:rsidRPr="00E465AD">
              <w:rPr>
                <w:rFonts w:ascii="標楷體" w:eastAsia="標楷體" w:hAnsi="標楷體" w:cs="MS Mincho" w:hint="eastAsia"/>
                <w:color w:val="000000"/>
                <w:sz w:val="16"/>
                <w:szCs w:val="16"/>
              </w:rPr>
              <w:t>1.</w:t>
            </w:r>
            <w:r w:rsidRPr="00E465AD">
              <w:rPr>
                <w:rFonts w:ascii="標楷體" w:eastAsia="標楷體" w:hAnsi="標楷體" w:hint="eastAsia"/>
                <w:color w:val="000000"/>
                <w:sz w:val="16"/>
                <w:szCs w:val="16"/>
              </w:rPr>
              <w:t>教師提示與示範舞獅的動作。</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2.演練過程中，可配合節奏明顯的音樂增加舞獅氣氛。</w:t>
            </w:r>
          </w:p>
          <w:p w:rsidR="00CE4943" w:rsidRPr="00E465AD" w:rsidRDefault="00CE4943" w:rsidP="00CE4943">
            <w:pPr>
              <w:snapToGrid w:val="0"/>
              <w:ind w:left="57" w:right="57"/>
              <w:rPr>
                <w:rFonts w:ascii="標楷體" w:eastAsia="標楷體" w:hAnsi="標楷體"/>
                <w:color w:val="000000"/>
                <w:sz w:val="16"/>
                <w:szCs w:val="16"/>
              </w:rPr>
            </w:pPr>
            <w:r w:rsidRPr="00E465AD">
              <w:rPr>
                <w:rFonts w:ascii="標楷體" w:eastAsia="標楷體" w:hAnsi="標楷體" w:hint="eastAsia"/>
                <w:color w:val="000000"/>
                <w:sz w:val="16"/>
                <w:szCs w:val="16"/>
              </w:rPr>
              <w:t>3.部分語詞和動作配合，可讓學生自由創作發表。</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【活動二】獅子過山洞</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1.教師指導</w:t>
            </w:r>
            <w:r w:rsidRPr="00E465AD">
              <w:rPr>
                <w:rFonts w:ascii="標楷體" w:eastAsia="標楷體" w:hAnsi="標楷體"/>
                <w:color w:val="000000"/>
                <w:sz w:val="16"/>
                <w:szCs w:val="16"/>
              </w:rPr>
              <w:t>1</w:t>
            </w:r>
            <w:r w:rsidRPr="00E465AD">
              <w:rPr>
                <w:rFonts w:ascii="標楷體" w:eastAsia="標楷體" w:hAnsi="標楷體" w:cs="Cambria Math"/>
                <w:color w:val="000000"/>
                <w:sz w:val="16"/>
                <w:szCs w:val="16"/>
              </w:rPr>
              <w:t>～</w:t>
            </w:r>
            <w:r w:rsidRPr="00E465AD">
              <w:rPr>
                <w:rFonts w:ascii="標楷體" w:eastAsia="標楷體" w:hAnsi="標楷體"/>
                <w:color w:val="000000"/>
                <w:sz w:val="16"/>
                <w:szCs w:val="16"/>
              </w:rPr>
              <w:t>2</w:t>
            </w:r>
            <w:r w:rsidRPr="00E465AD">
              <w:rPr>
                <w:rFonts w:ascii="標楷體" w:eastAsia="標楷體" w:hAnsi="標楷體" w:hint="eastAsia"/>
                <w:color w:val="000000"/>
                <w:sz w:val="16"/>
                <w:szCs w:val="16"/>
              </w:rPr>
              <w:t>名學生扶住呼拉圈，就像在地面上形成小山洞一般。</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2.舞獅者距離小山洞約</w:t>
            </w:r>
            <w:r w:rsidRPr="00E465AD">
              <w:rPr>
                <w:rFonts w:ascii="標楷體" w:eastAsia="標楷體" w:hAnsi="標楷體"/>
                <w:color w:val="000000"/>
                <w:sz w:val="16"/>
                <w:szCs w:val="16"/>
              </w:rPr>
              <w:t>5</w:t>
            </w:r>
            <w:r w:rsidRPr="00E465AD">
              <w:rPr>
                <w:rFonts w:ascii="標楷體" w:eastAsia="標楷體" w:hAnsi="標楷體" w:hint="eastAsia"/>
                <w:color w:val="000000"/>
                <w:sz w:val="16"/>
                <w:szCs w:val="16"/>
              </w:rPr>
              <w:t>公尺，並做出多種過山洞的動作。例如：兩腳開立像馬步（或弓箭步），同時左看（向左擺陣獅頭），右看（向右擺陣獅頭），並向前靠近呼拉圈。</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2.身體蹲下後，穿越呼拉圈。</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3.穿過呼拉圈，小獅再表現出興奮快樂的跳躍動作，表示完成過山洞的任務。</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【活動三】獅子愛滾翻</w:t>
            </w:r>
          </w:p>
          <w:p w:rsidR="00CE4943"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教師運用單元五學習過的墊上運動，布置安全軟墊，指導學生手拿獅頭在安全軟墊上做出「直身側滾翻」與「團身側滾翻」的動作。</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【活動四】獅子玩跳箱</w:t>
            </w:r>
          </w:p>
          <w:p w:rsidR="00CE4943" w:rsidRPr="00E465AD" w:rsidRDefault="00CE4943" w:rsidP="00CE4943">
            <w:pPr>
              <w:snapToGrid w:val="0"/>
              <w:ind w:left="57" w:right="57"/>
              <w:rPr>
                <w:rFonts w:ascii="標楷體" w:eastAsia="標楷體" w:hAnsi="標楷體"/>
                <w:color w:val="000000"/>
                <w:sz w:val="16"/>
                <w:szCs w:val="16"/>
              </w:rPr>
            </w:pPr>
            <w:r w:rsidRPr="00E465AD">
              <w:rPr>
                <w:rFonts w:ascii="標楷體" w:eastAsia="標楷體" w:hAnsi="標楷體" w:hint="eastAsia"/>
                <w:color w:val="000000"/>
                <w:sz w:val="16"/>
                <w:szCs w:val="16"/>
              </w:rPr>
              <w:t>教師運用單元五學習過的跳箱運動，布置跳箱及安全軟墊，指導學生手拿獅頭做出各種在墊上滾翻的與跳箱相關的肢體動作。例如：單腳踩踏、踏跳上箱、跳下等。</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【活動五】獅子表演秀</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1.教師可請一組學生示範，結合各種可以展現舞獅的肢體動作，再融合本節複習的滾翻、跳箱動作，組成創意的表演活動。</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color w:val="000000"/>
                <w:sz w:val="16"/>
                <w:szCs w:val="16"/>
              </w:rPr>
              <w:t>2.</w:t>
            </w:r>
            <w:r w:rsidRPr="00E465AD">
              <w:rPr>
                <w:rFonts w:ascii="標楷體" w:eastAsia="標楷體" w:hAnsi="標楷體" w:hint="eastAsia"/>
                <w:color w:val="000000"/>
                <w:sz w:val="16"/>
                <w:szCs w:val="16"/>
              </w:rPr>
              <w:t>同時鼓勵並安排學生個別表演或找</w:t>
            </w:r>
            <w:r w:rsidRPr="00E465AD">
              <w:rPr>
                <w:rFonts w:ascii="標楷體" w:eastAsia="標楷體" w:hAnsi="標楷體"/>
                <w:color w:val="000000"/>
                <w:sz w:val="16"/>
                <w:szCs w:val="16"/>
              </w:rPr>
              <w:t>2</w:t>
            </w:r>
            <w:r w:rsidRPr="00E465AD">
              <w:rPr>
                <w:rFonts w:ascii="標楷體" w:eastAsia="標楷體" w:hAnsi="標楷體" w:cs="Cambria Math"/>
                <w:color w:val="000000"/>
                <w:sz w:val="16"/>
                <w:szCs w:val="16"/>
              </w:rPr>
              <w:t>～</w:t>
            </w:r>
            <w:r w:rsidRPr="00E465AD">
              <w:rPr>
                <w:rFonts w:ascii="標楷體" w:eastAsia="標楷體" w:hAnsi="標楷體"/>
                <w:color w:val="000000"/>
                <w:sz w:val="16"/>
                <w:szCs w:val="16"/>
              </w:rPr>
              <w:t>3</w:t>
            </w:r>
            <w:r w:rsidRPr="00E465AD">
              <w:rPr>
                <w:rFonts w:ascii="標楷體" w:eastAsia="標楷體" w:hAnsi="標楷體" w:hint="eastAsia"/>
                <w:color w:val="000000"/>
                <w:sz w:val="16"/>
                <w:szCs w:val="16"/>
              </w:rPr>
              <w:t>名同伴一起討論，設計屬於自己的舞獅表演秀內容。</w:t>
            </w:r>
          </w:p>
        </w:tc>
        <w:tc>
          <w:tcPr>
            <w:tcW w:w="1080" w:type="dxa"/>
            <w:vAlign w:val="center"/>
          </w:tcPr>
          <w:p w:rsidR="00CE4943" w:rsidRPr="00370FA9" w:rsidRDefault="00CE4943" w:rsidP="00CE4943">
            <w:pPr>
              <w:pStyle w:val="ae"/>
              <w:snapToGrid w:val="0"/>
              <w:spacing w:line="240" w:lineRule="auto"/>
              <w:ind w:left="57" w:right="57"/>
              <w:jc w:val="center"/>
              <w:rPr>
                <w:rFonts w:ascii="標楷體" w:eastAsia="標楷體" w:hAnsi="標楷體"/>
                <w:color w:val="000000"/>
                <w:sz w:val="24"/>
                <w:szCs w:val="16"/>
              </w:rPr>
            </w:pPr>
            <w:r w:rsidRPr="00370FA9">
              <w:rPr>
                <w:rFonts w:ascii="標楷體" w:eastAsia="標楷體" w:hAnsi="標楷體" w:hint="eastAsia"/>
                <w:color w:val="000000"/>
                <w:sz w:val="24"/>
                <w:szCs w:val="16"/>
              </w:rPr>
              <w:t>3</w:t>
            </w:r>
          </w:p>
        </w:tc>
        <w:tc>
          <w:tcPr>
            <w:tcW w:w="1260" w:type="dxa"/>
          </w:tcPr>
          <w:p w:rsidR="00CE4943" w:rsidRPr="00AD2A56" w:rsidRDefault="00CE4943" w:rsidP="00CE4943">
            <w:pPr>
              <w:snapToGrid w:val="0"/>
              <w:ind w:left="57" w:right="57"/>
              <w:rPr>
                <w:rFonts w:ascii="標楷體" w:eastAsia="標楷體" w:hAnsi="標楷體" w:hint="eastAsia"/>
                <w:color w:val="000000"/>
                <w:sz w:val="16"/>
                <w:szCs w:val="16"/>
              </w:rPr>
            </w:pPr>
            <w:r w:rsidRPr="00AD2A56">
              <w:rPr>
                <w:rFonts w:ascii="標楷體" w:eastAsia="標楷體" w:hAnsi="標楷體" w:hint="eastAsia"/>
                <w:color w:val="000000"/>
                <w:sz w:val="16"/>
                <w:szCs w:val="16"/>
              </w:rPr>
              <w:t>1.操作學習</w:t>
            </w:r>
          </w:p>
          <w:p w:rsidR="00CE4943" w:rsidRPr="00370FA9" w:rsidRDefault="00CE4943" w:rsidP="00CE4943">
            <w:pPr>
              <w:snapToGrid w:val="0"/>
              <w:ind w:left="57" w:right="57"/>
              <w:rPr>
                <w:rFonts w:ascii="標楷體" w:eastAsia="標楷體" w:hAnsi="標楷體"/>
                <w:color w:val="000000"/>
                <w:sz w:val="16"/>
                <w:szCs w:val="16"/>
              </w:rPr>
            </w:pPr>
            <w:r w:rsidRPr="00AD2A56">
              <w:rPr>
                <w:rFonts w:ascii="標楷體" w:eastAsia="標楷體" w:hAnsi="標楷體" w:hint="eastAsia"/>
                <w:color w:val="000000"/>
                <w:sz w:val="16"/>
                <w:szCs w:val="16"/>
              </w:rPr>
              <w:t>2.學生觀察</w:t>
            </w:r>
          </w:p>
        </w:tc>
        <w:tc>
          <w:tcPr>
            <w:tcW w:w="1188" w:type="dxa"/>
            <w:vAlign w:val="center"/>
          </w:tcPr>
          <w:p w:rsidR="00CE4943" w:rsidRPr="00232E0E" w:rsidRDefault="00CE4943" w:rsidP="00CE4943">
            <w:pPr>
              <w:widowControl w:val="0"/>
              <w:rPr>
                <w:rFonts w:ascii="標楷體" w:eastAsia="標楷體" w:hAnsi="標楷體" w:cs="標楷體"/>
              </w:rPr>
            </w:pPr>
          </w:p>
        </w:tc>
      </w:tr>
      <w:tr w:rsidR="00CE4943" w:rsidTr="00FD1505">
        <w:trPr>
          <w:trHeight w:val="1500"/>
        </w:trPr>
        <w:tc>
          <w:tcPr>
            <w:tcW w:w="355" w:type="dxa"/>
            <w:vAlign w:val="center"/>
          </w:tcPr>
          <w:p w:rsidR="00CE4943" w:rsidRDefault="00CE4943" w:rsidP="00CE4943">
            <w:pPr>
              <w:widowControl w:val="0"/>
              <w:jc w:val="both"/>
              <w:rPr>
                <w:rFonts w:ascii="標楷體" w:eastAsia="標楷體" w:hAnsi="標楷體" w:cs="標楷體"/>
                <w:sz w:val="28"/>
                <w:szCs w:val="28"/>
              </w:rPr>
            </w:pPr>
            <w:r>
              <w:rPr>
                <w:rFonts w:ascii="標楷體" w:eastAsia="標楷體" w:hAnsi="標楷體" w:cs="標楷體"/>
                <w:sz w:val="28"/>
                <w:szCs w:val="28"/>
              </w:rPr>
              <w:t>二十</w:t>
            </w:r>
          </w:p>
        </w:tc>
        <w:tc>
          <w:tcPr>
            <w:tcW w:w="1013" w:type="dxa"/>
            <w:gridSpan w:val="2"/>
            <w:vAlign w:val="center"/>
          </w:tcPr>
          <w:p w:rsidR="00CE4943" w:rsidRPr="00232E0E" w:rsidRDefault="00CE4943" w:rsidP="00CE4943">
            <w:pPr>
              <w:widowControl w:val="0"/>
              <w:jc w:val="center"/>
              <w:rPr>
                <w:rFonts w:ascii="標楷體" w:eastAsia="標楷體" w:hAnsi="標楷體"/>
              </w:rPr>
            </w:pPr>
            <w:r w:rsidRPr="00232E0E">
              <w:rPr>
                <w:rFonts w:ascii="標楷體" w:eastAsia="標楷體" w:hAnsi="標楷體"/>
              </w:rPr>
              <w:t>1/</w:t>
            </w:r>
            <w:r>
              <w:rPr>
                <w:rFonts w:ascii="標楷體" w:eastAsia="標楷體" w:hAnsi="標楷體"/>
              </w:rPr>
              <w:t>11</w:t>
            </w:r>
            <w:r w:rsidRPr="00232E0E">
              <w:rPr>
                <w:rFonts w:ascii="標楷體" w:eastAsia="標楷體" w:hAnsi="標楷體"/>
              </w:rPr>
              <w:t>-1/</w:t>
            </w:r>
            <w:r>
              <w:rPr>
                <w:rFonts w:ascii="標楷體" w:eastAsia="標楷體" w:hAnsi="標楷體"/>
              </w:rPr>
              <w:t>15</w:t>
            </w:r>
          </w:p>
        </w:tc>
        <w:tc>
          <w:tcPr>
            <w:tcW w:w="5474" w:type="dxa"/>
          </w:tcPr>
          <w:p w:rsidR="00CE4943" w:rsidRPr="006A59C8" w:rsidRDefault="00CE4943" w:rsidP="00CE4943">
            <w:pPr>
              <w:snapToGrid w:val="0"/>
              <w:ind w:left="57" w:right="57"/>
              <w:rPr>
                <w:rFonts w:ascii="標楷體" w:eastAsia="標楷體" w:hAnsi="標楷體" w:hint="eastAsia"/>
                <w:color w:val="000000"/>
                <w:sz w:val="16"/>
                <w:szCs w:val="16"/>
              </w:rPr>
            </w:pPr>
            <w:smartTag w:uri="urn:schemas-microsoft-com:office:smarttags" w:element="chsdate">
              <w:smartTagPr>
                <w:attr w:name="Year" w:val="2003"/>
                <w:attr w:name="Month" w:val="1"/>
                <w:attr w:name="Day" w:val="1"/>
                <w:attr w:name="IsLunarDate" w:val="False"/>
                <w:attr w:name="IsROCDate" w:val="False"/>
              </w:smartTagPr>
              <w:r w:rsidRPr="006A59C8">
                <w:rPr>
                  <w:rFonts w:ascii="標楷體" w:eastAsia="標楷體" w:hAnsi="標楷體" w:hint="eastAsia"/>
                  <w:color w:val="000000"/>
                  <w:sz w:val="16"/>
                  <w:szCs w:val="16"/>
                </w:rPr>
                <w:t>3-1-1</w:t>
              </w:r>
            </w:smartTag>
            <w:r w:rsidRPr="006A59C8">
              <w:rPr>
                <w:rFonts w:ascii="標楷體" w:eastAsia="標楷體" w:hAnsi="標楷體" w:hint="eastAsia"/>
                <w:color w:val="000000"/>
                <w:sz w:val="16"/>
                <w:szCs w:val="16"/>
              </w:rPr>
              <w:t xml:space="preserve"> 表現簡單的全身性身體活動。</w:t>
            </w:r>
          </w:p>
          <w:p w:rsidR="00CE4943" w:rsidRPr="006A59C8" w:rsidRDefault="00CE4943" w:rsidP="00CE4943">
            <w:pPr>
              <w:snapToGrid w:val="0"/>
              <w:ind w:left="57" w:right="57"/>
              <w:rPr>
                <w:rFonts w:ascii="標楷體" w:eastAsia="標楷體" w:hAnsi="標楷體" w:cs="Times-Roman"/>
                <w:color w:val="000000"/>
                <w:sz w:val="16"/>
                <w:szCs w:val="16"/>
              </w:rPr>
            </w:pPr>
            <w:smartTag w:uri="urn:schemas-microsoft-com:office:smarttags" w:element="chsdate">
              <w:smartTagPr>
                <w:attr w:name="Year" w:val="2004"/>
                <w:attr w:name="Month" w:val="1"/>
                <w:attr w:name="Day" w:val="5"/>
                <w:attr w:name="IsLunarDate" w:val="False"/>
                <w:attr w:name="IsROCDate" w:val="False"/>
              </w:smartTagPr>
              <w:r w:rsidRPr="006A59C8">
                <w:rPr>
                  <w:rFonts w:ascii="標楷體" w:eastAsia="標楷體" w:hAnsi="標楷體" w:hint="eastAsia"/>
                  <w:color w:val="000000"/>
                  <w:sz w:val="16"/>
                  <w:szCs w:val="16"/>
                </w:rPr>
                <w:t>4-1-5</w:t>
              </w:r>
            </w:smartTag>
            <w:r w:rsidRPr="006A59C8">
              <w:rPr>
                <w:rFonts w:ascii="標楷體" w:eastAsia="標楷體" w:hAnsi="標楷體" w:hint="eastAsia"/>
                <w:color w:val="000000"/>
                <w:sz w:val="16"/>
                <w:szCs w:val="16"/>
              </w:rPr>
              <w:t xml:space="preserve"> 透過童玩、民俗等身體活動，了解本土文</w:t>
            </w:r>
            <w:r w:rsidRPr="006A59C8">
              <w:rPr>
                <w:rFonts w:ascii="標楷體" w:eastAsia="標楷體" w:hAnsi="標楷體" w:cs="Times-Roman" w:hint="eastAsia"/>
                <w:color w:val="000000"/>
                <w:sz w:val="16"/>
                <w:szCs w:val="16"/>
              </w:rPr>
              <w:t>化。</w:t>
            </w:r>
          </w:p>
          <w:p w:rsidR="00CE4943" w:rsidRPr="006A59C8" w:rsidRDefault="00CE4943" w:rsidP="00CE4943">
            <w:pPr>
              <w:snapToGrid w:val="0"/>
              <w:ind w:left="57" w:right="57"/>
              <w:rPr>
                <w:rFonts w:ascii="標楷體" w:eastAsia="標楷體" w:hAnsi="標楷體" w:cs="Times-Roman" w:hint="eastAsia"/>
                <w:color w:val="000000"/>
                <w:sz w:val="16"/>
                <w:szCs w:val="16"/>
              </w:rPr>
            </w:pPr>
          </w:p>
        </w:tc>
        <w:tc>
          <w:tcPr>
            <w:tcW w:w="5039" w:type="dxa"/>
          </w:tcPr>
          <w:p w:rsidR="00CE4943" w:rsidRPr="00370FA9" w:rsidRDefault="00CE4943" w:rsidP="00CE4943">
            <w:pPr>
              <w:snapToGrid w:val="0"/>
              <w:ind w:left="57" w:right="57"/>
              <w:jc w:val="both"/>
              <w:rPr>
                <w:rFonts w:ascii="標楷體" w:eastAsia="標楷體" w:hAnsi="標楷體"/>
                <w:color w:val="000000"/>
                <w:sz w:val="16"/>
                <w:szCs w:val="16"/>
              </w:rPr>
            </w:pPr>
            <w:r w:rsidRPr="00370FA9">
              <w:rPr>
                <w:rFonts w:ascii="標楷體" w:eastAsia="標楷體" w:hAnsi="標楷體" w:hint="eastAsia"/>
                <w:color w:val="000000"/>
                <w:sz w:val="16"/>
                <w:szCs w:val="16"/>
              </w:rPr>
              <w:t>七、民俗運動風</w:t>
            </w:r>
          </w:p>
          <w:p w:rsidR="00CE4943" w:rsidRDefault="00CE4943" w:rsidP="00CE4943">
            <w:pPr>
              <w:snapToGrid w:val="0"/>
              <w:ind w:left="57" w:right="57"/>
              <w:rPr>
                <w:rFonts w:ascii="標楷體" w:eastAsia="標楷體" w:hAnsi="標楷體" w:hint="eastAsia"/>
                <w:color w:val="000000"/>
                <w:sz w:val="16"/>
                <w:szCs w:val="16"/>
              </w:rPr>
            </w:pPr>
            <w:r w:rsidRPr="00370FA9">
              <w:rPr>
                <w:rFonts w:ascii="標楷體" w:eastAsia="標楷體" w:hAnsi="標楷體" w:hint="eastAsia"/>
                <w:color w:val="000000"/>
                <w:sz w:val="16"/>
                <w:szCs w:val="16"/>
              </w:rPr>
              <w:t>1.</w:t>
            </w:r>
            <w:r w:rsidRPr="00AD2A56">
              <w:rPr>
                <w:rFonts w:ascii="標楷體" w:eastAsia="標楷體" w:hAnsi="標楷體" w:hint="eastAsia"/>
                <w:color w:val="000000"/>
                <w:sz w:val="16"/>
                <w:szCs w:val="16"/>
              </w:rPr>
              <w:t>毽子拍踢拐</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【活動一】毽子的由來</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教師請學生發表自己對毽子的了解，進一步引導學生閱讀課本內容，說明毽子的由來。</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【活動二】手中毽子</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1.教師指導學生運用毽子在手中把玩，讓毽子成為童玩的遊戲。</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2.教師示範並指導學生演練手中毽子的動作，配合口訣進行。口訣為：一手心、二手背、三酒盅、四佛手、五牙筷、六創意。</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【活動三】踢拐好身手</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1.教學前，教師引導學生討論並發表踢毽的方法有哪些。由學生的回答，教師說明常見的踢毽方法並示範及說明。</w:t>
            </w:r>
          </w:p>
          <w:p w:rsidR="00CE4943" w:rsidRPr="00E465AD" w:rsidRDefault="00CE4943" w:rsidP="00CE4943">
            <w:pPr>
              <w:snapToGrid w:val="0"/>
              <w:ind w:left="57" w:right="57"/>
              <w:rPr>
                <w:rFonts w:ascii="標楷體" w:eastAsia="標楷體" w:hAnsi="標楷體"/>
                <w:color w:val="000000"/>
                <w:sz w:val="16"/>
                <w:szCs w:val="16"/>
              </w:rPr>
            </w:pPr>
            <w:r w:rsidRPr="00E465AD">
              <w:rPr>
                <w:rFonts w:ascii="標楷體" w:eastAsia="標楷體" w:hAnsi="標楷體" w:hint="eastAsia"/>
                <w:color w:val="000000"/>
                <w:sz w:val="16"/>
                <w:szCs w:val="16"/>
              </w:rPr>
              <w:t>2.教師示範用左右腳足內側踢及足外側拐的方法，讓學生使用繫繩毽演練。</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【活動四】小組踢毽樂</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1.全班分組，</w:t>
            </w:r>
            <w:r w:rsidRPr="00E465AD">
              <w:rPr>
                <w:rFonts w:ascii="標楷體" w:eastAsia="標楷體" w:hAnsi="標楷體"/>
                <w:color w:val="000000"/>
                <w:sz w:val="16"/>
                <w:szCs w:val="16"/>
              </w:rPr>
              <w:t>5</w:t>
            </w:r>
            <w:r w:rsidRPr="00E465AD">
              <w:rPr>
                <w:rFonts w:ascii="標楷體" w:eastAsia="標楷體" w:hAnsi="標楷體" w:cs="Cambria Math"/>
                <w:color w:val="000000"/>
                <w:sz w:val="16"/>
                <w:szCs w:val="16"/>
              </w:rPr>
              <w:t>～</w:t>
            </w:r>
            <w:r w:rsidRPr="00E465AD">
              <w:rPr>
                <w:rFonts w:ascii="標楷體" w:eastAsia="標楷體" w:hAnsi="標楷體"/>
                <w:color w:val="000000"/>
                <w:sz w:val="16"/>
                <w:szCs w:val="16"/>
              </w:rPr>
              <w:t>6</w:t>
            </w:r>
            <w:r w:rsidRPr="00E465AD">
              <w:rPr>
                <w:rFonts w:ascii="標楷體" w:eastAsia="標楷體" w:hAnsi="標楷體" w:hint="eastAsia"/>
                <w:color w:val="000000"/>
                <w:sz w:val="16"/>
                <w:szCs w:val="16"/>
              </w:rPr>
              <w:t>人一組圍成圈後坐下。</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2.組遊戲進行時，每人輪流到圓圈中心連續踢毽，直到毽子掉落為止，計算能夠連續踢毽幾下，並將小組內所有人連續踢毽的次數累積加總作為總成績。</w:t>
            </w:r>
          </w:p>
        </w:tc>
        <w:tc>
          <w:tcPr>
            <w:tcW w:w="1080" w:type="dxa"/>
            <w:vAlign w:val="center"/>
          </w:tcPr>
          <w:p w:rsidR="00CE4943" w:rsidRPr="00370FA9" w:rsidRDefault="00CE4943" w:rsidP="00CE4943">
            <w:pPr>
              <w:pStyle w:val="ae"/>
              <w:snapToGrid w:val="0"/>
              <w:spacing w:line="240" w:lineRule="auto"/>
              <w:ind w:left="57" w:right="57"/>
              <w:jc w:val="center"/>
              <w:rPr>
                <w:rFonts w:ascii="標楷體" w:eastAsia="標楷體" w:hAnsi="標楷體"/>
                <w:color w:val="000000"/>
                <w:sz w:val="24"/>
                <w:szCs w:val="16"/>
              </w:rPr>
            </w:pPr>
            <w:r w:rsidRPr="00370FA9">
              <w:rPr>
                <w:rFonts w:ascii="標楷體" w:eastAsia="標楷體" w:hAnsi="標楷體" w:hint="eastAsia"/>
                <w:color w:val="000000"/>
                <w:sz w:val="24"/>
                <w:szCs w:val="16"/>
              </w:rPr>
              <w:t>3</w:t>
            </w:r>
          </w:p>
        </w:tc>
        <w:tc>
          <w:tcPr>
            <w:tcW w:w="1260" w:type="dxa"/>
          </w:tcPr>
          <w:p w:rsidR="00CE4943" w:rsidRPr="00AD2A56" w:rsidRDefault="00CE4943" w:rsidP="00CE4943">
            <w:pPr>
              <w:snapToGrid w:val="0"/>
              <w:ind w:left="57" w:right="57"/>
              <w:rPr>
                <w:rFonts w:ascii="標楷體" w:eastAsia="標楷體" w:hAnsi="標楷體" w:hint="eastAsia"/>
                <w:color w:val="000000"/>
                <w:sz w:val="16"/>
                <w:szCs w:val="16"/>
              </w:rPr>
            </w:pPr>
            <w:r w:rsidRPr="00AD2A56">
              <w:rPr>
                <w:rFonts w:ascii="標楷體" w:eastAsia="標楷體" w:hAnsi="標楷體" w:hint="eastAsia"/>
                <w:color w:val="000000"/>
                <w:sz w:val="16"/>
                <w:szCs w:val="16"/>
              </w:rPr>
              <w:t>1.操作學習</w:t>
            </w:r>
          </w:p>
          <w:p w:rsidR="00CE4943" w:rsidRPr="00370FA9" w:rsidRDefault="00CE4943" w:rsidP="00CE4943">
            <w:pPr>
              <w:snapToGrid w:val="0"/>
              <w:ind w:left="57" w:right="57"/>
              <w:rPr>
                <w:rFonts w:ascii="標楷體" w:eastAsia="標楷體" w:hAnsi="標楷體"/>
                <w:color w:val="000000"/>
                <w:sz w:val="16"/>
                <w:szCs w:val="16"/>
              </w:rPr>
            </w:pPr>
            <w:r w:rsidRPr="00AD2A56">
              <w:rPr>
                <w:rFonts w:ascii="標楷體" w:eastAsia="標楷體" w:hAnsi="標楷體" w:hint="eastAsia"/>
                <w:color w:val="000000"/>
                <w:sz w:val="16"/>
                <w:szCs w:val="16"/>
              </w:rPr>
              <w:t>2.學生觀察</w:t>
            </w:r>
          </w:p>
        </w:tc>
        <w:tc>
          <w:tcPr>
            <w:tcW w:w="1188" w:type="dxa"/>
            <w:vAlign w:val="center"/>
          </w:tcPr>
          <w:p w:rsidR="00CE4943" w:rsidRPr="00232E0E" w:rsidRDefault="00CE4943" w:rsidP="00CE4943">
            <w:pPr>
              <w:widowControl w:val="0"/>
              <w:rPr>
                <w:rFonts w:ascii="標楷體" w:eastAsia="標楷體" w:hAnsi="標楷體" w:cs="標楷體"/>
              </w:rPr>
            </w:pPr>
            <w:r w:rsidRPr="00232E0E">
              <w:rPr>
                <w:rFonts w:ascii="標楷體" w:eastAsia="標楷體" w:hAnsi="標楷體" w:cs="標楷體"/>
              </w:rPr>
              <w:t>國小第1學期第</w:t>
            </w:r>
            <w:r w:rsidRPr="00232E0E">
              <w:rPr>
                <w:rFonts w:ascii="標楷體" w:eastAsia="標楷體" w:hAnsi="標楷體" w:cs="標楷體" w:hint="eastAsia"/>
              </w:rPr>
              <w:t>二</w:t>
            </w:r>
            <w:r w:rsidRPr="00232E0E">
              <w:rPr>
                <w:rFonts w:ascii="標楷體" w:eastAsia="標楷體" w:hAnsi="標楷體" w:cs="標楷體"/>
              </w:rPr>
              <w:t>次定期考查週</w:t>
            </w:r>
          </w:p>
        </w:tc>
      </w:tr>
      <w:tr w:rsidR="00CE4943" w:rsidTr="00EA344E">
        <w:trPr>
          <w:trHeight w:val="1500"/>
        </w:trPr>
        <w:tc>
          <w:tcPr>
            <w:tcW w:w="355" w:type="dxa"/>
            <w:vAlign w:val="center"/>
          </w:tcPr>
          <w:p w:rsidR="00CE4943" w:rsidRDefault="00CE4943" w:rsidP="00CE4943">
            <w:pPr>
              <w:widowControl w:val="0"/>
              <w:jc w:val="both"/>
              <w:rPr>
                <w:rFonts w:ascii="標楷體" w:eastAsia="標楷體" w:hAnsi="標楷體" w:cs="標楷體"/>
                <w:sz w:val="28"/>
                <w:szCs w:val="28"/>
              </w:rPr>
            </w:pPr>
            <w:r>
              <w:rPr>
                <w:rFonts w:ascii="標楷體" w:eastAsia="標楷體" w:hAnsi="標楷體" w:cs="標楷體"/>
                <w:sz w:val="28"/>
                <w:szCs w:val="28"/>
              </w:rPr>
              <w:lastRenderedPageBreak/>
              <w:t>二十一</w:t>
            </w:r>
          </w:p>
        </w:tc>
        <w:tc>
          <w:tcPr>
            <w:tcW w:w="1013" w:type="dxa"/>
            <w:gridSpan w:val="2"/>
            <w:vAlign w:val="center"/>
          </w:tcPr>
          <w:p w:rsidR="00CE4943" w:rsidRPr="00232E0E" w:rsidRDefault="00CE4943" w:rsidP="00CE4943">
            <w:pPr>
              <w:widowControl w:val="0"/>
              <w:jc w:val="center"/>
              <w:rPr>
                <w:rFonts w:ascii="標楷體" w:eastAsia="標楷體" w:hAnsi="標楷體"/>
              </w:rPr>
            </w:pPr>
            <w:r w:rsidRPr="00232E0E">
              <w:rPr>
                <w:rFonts w:ascii="標楷體" w:eastAsia="標楷體" w:hAnsi="標楷體"/>
              </w:rPr>
              <w:t>1/1</w:t>
            </w:r>
            <w:r>
              <w:rPr>
                <w:rFonts w:ascii="標楷體" w:eastAsia="標楷體" w:hAnsi="標楷體"/>
              </w:rPr>
              <w:t>8-1/22</w:t>
            </w:r>
          </w:p>
        </w:tc>
        <w:tc>
          <w:tcPr>
            <w:tcW w:w="5474" w:type="dxa"/>
          </w:tcPr>
          <w:p w:rsidR="00CE4943" w:rsidRPr="006A59C8" w:rsidRDefault="00CE4943" w:rsidP="00CE4943">
            <w:pPr>
              <w:snapToGrid w:val="0"/>
              <w:ind w:left="57" w:right="57"/>
              <w:rPr>
                <w:rFonts w:ascii="標楷體" w:eastAsia="標楷體" w:hAnsi="標楷體" w:hint="eastAsia"/>
                <w:color w:val="000000"/>
                <w:sz w:val="16"/>
                <w:szCs w:val="16"/>
              </w:rPr>
            </w:pPr>
            <w:smartTag w:uri="urn:schemas-microsoft-com:office:smarttags" w:element="chsdate">
              <w:smartTagPr>
                <w:attr w:name="Year" w:val="2003"/>
                <w:attr w:name="Month" w:val="1"/>
                <w:attr w:name="Day" w:val="1"/>
                <w:attr w:name="IsLunarDate" w:val="False"/>
                <w:attr w:name="IsROCDate" w:val="False"/>
              </w:smartTagPr>
              <w:r w:rsidRPr="006A59C8">
                <w:rPr>
                  <w:rFonts w:ascii="標楷體" w:eastAsia="標楷體" w:hAnsi="標楷體" w:hint="eastAsia"/>
                  <w:color w:val="000000"/>
                  <w:sz w:val="16"/>
                  <w:szCs w:val="16"/>
                </w:rPr>
                <w:t>3-1-1</w:t>
              </w:r>
            </w:smartTag>
            <w:r w:rsidRPr="006A59C8">
              <w:rPr>
                <w:rFonts w:ascii="標楷體" w:eastAsia="標楷體" w:hAnsi="標楷體" w:hint="eastAsia"/>
                <w:color w:val="000000"/>
                <w:sz w:val="16"/>
                <w:szCs w:val="16"/>
              </w:rPr>
              <w:t xml:space="preserve"> 表現簡單的全身性身體活動。</w:t>
            </w:r>
          </w:p>
          <w:p w:rsidR="00CE4943" w:rsidRPr="006A59C8" w:rsidRDefault="00CE4943" w:rsidP="00CE4943">
            <w:pPr>
              <w:snapToGrid w:val="0"/>
              <w:ind w:left="57" w:right="57"/>
              <w:rPr>
                <w:rFonts w:ascii="標楷體" w:eastAsia="標楷體" w:hAnsi="標楷體" w:cs="Times-Roman"/>
                <w:color w:val="000000"/>
                <w:sz w:val="16"/>
                <w:szCs w:val="16"/>
              </w:rPr>
            </w:pPr>
            <w:smartTag w:uri="urn:schemas-microsoft-com:office:smarttags" w:element="chsdate">
              <w:smartTagPr>
                <w:attr w:name="Year" w:val="2004"/>
                <w:attr w:name="Month" w:val="1"/>
                <w:attr w:name="Day" w:val="5"/>
                <w:attr w:name="IsLunarDate" w:val="False"/>
                <w:attr w:name="IsROCDate" w:val="False"/>
              </w:smartTagPr>
              <w:r w:rsidRPr="006A59C8">
                <w:rPr>
                  <w:rFonts w:ascii="標楷體" w:eastAsia="標楷體" w:hAnsi="標楷體" w:hint="eastAsia"/>
                  <w:color w:val="000000"/>
                  <w:sz w:val="16"/>
                  <w:szCs w:val="16"/>
                </w:rPr>
                <w:t>4-1-5</w:t>
              </w:r>
            </w:smartTag>
            <w:r w:rsidRPr="006A59C8">
              <w:rPr>
                <w:rFonts w:ascii="標楷體" w:eastAsia="標楷體" w:hAnsi="標楷體" w:hint="eastAsia"/>
                <w:color w:val="000000"/>
                <w:sz w:val="16"/>
                <w:szCs w:val="16"/>
              </w:rPr>
              <w:t xml:space="preserve"> 透過童玩、民俗等身體活動，了解本土文</w:t>
            </w:r>
            <w:r w:rsidRPr="006A59C8">
              <w:rPr>
                <w:rFonts w:ascii="標楷體" w:eastAsia="標楷體" w:hAnsi="標楷體" w:cs="Times-Roman" w:hint="eastAsia"/>
                <w:color w:val="000000"/>
                <w:sz w:val="16"/>
                <w:szCs w:val="16"/>
              </w:rPr>
              <w:t>化。</w:t>
            </w:r>
          </w:p>
          <w:p w:rsidR="00CE4943" w:rsidRPr="006A59C8" w:rsidRDefault="00CE4943" w:rsidP="00CE4943">
            <w:pPr>
              <w:snapToGrid w:val="0"/>
              <w:ind w:left="57" w:right="57"/>
              <w:rPr>
                <w:rFonts w:ascii="標楷體" w:eastAsia="標楷體" w:hAnsi="標楷體" w:cs="Times-Roman" w:hint="eastAsia"/>
                <w:color w:val="000000"/>
                <w:sz w:val="16"/>
                <w:szCs w:val="16"/>
              </w:rPr>
            </w:pPr>
          </w:p>
        </w:tc>
        <w:tc>
          <w:tcPr>
            <w:tcW w:w="5039" w:type="dxa"/>
          </w:tcPr>
          <w:p w:rsidR="00CE4943" w:rsidRPr="00370FA9" w:rsidRDefault="00CE4943" w:rsidP="00CE4943">
            <w:pPr>
              <w:snapToGrid w:val="0"/>
              <w:ind w:left="57" w:right="57"/>
              <w:jc w:val="both"/>
              <w:rPr>
                <w:rFonts w:ascii="標楷體" w:eastAsia="標楷體" w:hAnsi="標楷體"/>
                <w:color w:val="000000"/>
                <w:sz w:val="16"/>
                <w:szCs w:val="16"/>
              </w:rPr>
            </w:pPr>
            <w:r w:rsidRPr="00370FA9">
              <w:rPr>
                <w:rFonts w:ascii="標楷體" w:eastAsia="標楷體" w:hAnsi="標楷體" w:hint="eastAsia"/>
                <w:color w:val="000000"/>
                <w:sz w:val="16"/>
                <w:szCs w:val="16"/>
              </w:rPr>
              <w:t>七、民俗運動風</w:t>
            </w:r>
          </w:p>
          <w:p w:rsidR="00CE4943" w:rsidRPr="00370FA9" w:rsidRDefault="00CE4943" w:rsidP="00CE4943">
            <w:pPr>
              <w:snapToGrid w:val="0"/>
              <w:ind w:left="57" w:right="57"/>
              <w:rPr>
                <w:rFonts w:ascii="標楷體" w:eastAsia="標楷體" w:hAnsi="標楷體"/>
                <w:color w:val="000000"/>
                <w:sz w:val="16"/>
                <w:szCs w:val="16"/>
              </w:rPr>
            </w:pPr>
            <w:r w:rsidRPr="00370FA9">
              <w:rPr>
                <w:rFonts w:ascii="標楷體" w:eastAsia="標楷體" w:hAnsi="標楷體" w:hint="eastAsia"/>
                <w:color w:val="000000"/>
                <w:sz w:val="16"/>
                <w:szCs w:val="16"/>
              </w:rPr>
              <w:t>2.毽子拍踢拐</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【活動五】看誰踢得多</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1.將小組總成績的計算方法修改為「誰是小組內連續踢毽次數最多的人」。</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 xml:space="preserve">【活動六】踢毽過網 </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1.教師指導學生布置隔網（可以用橡皮筋繩及報紙做成網子），網高約</w:t>
            </w:r>
            <w:smartTag w:uri="urn:schemas-microsoft-com:office:smarttags" w:element="chmetcnv">
              <w:smartTagPr>
                <w:attr w:name="TCSC" w:val="0"/>
                <w:attr w:name="NumberType" w:val="1"/>
                <w:attr w:name="Negative" w:val="False"/>
                <w:attr w:name="HasSpace" w:val="False"/>
                <w:attr w:name="SourceValue" w:val="1"/>
                <w:attr w:name="UnitName" w:val="公尺"/>
              </w:smartTagPr>
              <w:r w:rsidRPr="00E465AD">
                <w:rPr>
                  <w:rFonts w:ascii="標楷體" w:eastAsia="標楷體" w:hAnsi="標楷體" w:hint="eastAsia"/>
                  <w:color w:val="000000"/>
                  <w:sz w:val="16"/>
                  <w:szCs w:val="16"/>
                </w:rPr>
                <w:t>1公尺</w:t>
              </w:r>
            </w:smartTag>
            <w:r w:rsidRPr="00E465AD">
              <w:rPr>
                <w:rFonts w:ascii="標楷體" w:eastAsia="標楷體" w:hAnsi="標楷體" w:hint="eastAsia"/>
                <w:color w:val="000000"/>
                <w:sz w:val="16"/>
                <w:szCs w:val="16"/>
              </w:rPr>
              <w:t>，學生在距離隔網前約</w:t>
            </w:r>
            <w:smartTag w:uri="urn:schemas-microsoft-com:office:smarttags" w:element="chmetcnv">
              <w:smartTagPr>
                <w:attr w:name="TCSC" w:val="0"/>
                <w:attr w:name="NumberType" w:val="1"/>
                <w:attr w:name="Negative" w:val="False"/>
                <w:attr w:name="HasSpace" w:val="False"/>
                <w:attr w:name="SourceValue" w:val="1"/>
                <w:attr w:name="UnitName" w:val="公尺"/>
              </w:smartTagPr>
              <w:r w:rsidRPr="00E465AD">
                <w:rPr>
                  <w:rFonts w:ascii="標楷體" w:eastAsia="標楷體" w:hAnsi="標楷體" w:hint="eastAsia"/>
                  <w:color w:val="000000"/>
                  <w:sz w:val="16"/>
                  <w:szCs w:val="16"/>
                </w:rPr>
                <w:t>1公尺</w:t>
              </w:r>
            </w:smartTag>
            <w:r w:rsidRPr="00E465AD">
              <w:rPr>
                <w:rFonts w:ascii="標楷體" w:eastAsia="標楷體" w:hAnsi="標楷體" w:hint="eastAsia"/>
                <w:color w:val="000000"/>
                <w:sz w:val="16"/>
                <w:szCs w:val="16"/>
              </w:rPr>
              <w:t>處，將毽子踢飛過去，讓學生反覆演練。</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【活動七】踢毽小狀元</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1.</w:t>
            </w:r>
            <w:r w:rsidRPr="00E465AD">
              <w:rPr>
                <w:rFonts w:ascii="標楷體" w:eastAsia="標楷體" w:hAnsi="標楷體"/>
                <w:color w:val="000000"/>
                <w:sz w:val="16"/>
                <w:szCs w:val="16"/>
              </w:rPr>
              <w:t>5</w:t>
            </w:r>
            <w:r w:rsidRPr="00E465AD">
              <w:rPr>
                <w:rFonts w:ascii="標楷體" w:eastAsia="標楷體" w:hAnsi="標楷體" w:cs="Cambria Math"/>
                <w:color w:val="000000"/>
                <w:sz w:val="16"/>
                <w:szCs w:val="16"/>
              </w:rPr>
              <w:t>～</w:t>
            </w:r>
            <w:r w:rsidRPr="00E465AD">
              <w:rPr>
                <w:rFonts w:ascii="標楷體" w:eastAsia="標楷體" w:hAnsi="標楷體"/>
                <w:color w:val="000000"/>
                <w:sz w:val="16"/>
                <w:szCs w:val="16"/>
              </w:rPr>
              <w:t>6</w:t>
            </w:r>
            <w:r w:rsidRPr="00E465AD">
              <w:rPr>
                <w:rFonts w:ascii="標楷體" w:eastAsia="標楷體" w:hAnsi="標楷體" w:hint="eastAsia"/>
                <w:color w:val="000000"/>
                <w:sz w:val="16"/>
                <w:szCs w:val="16"/>
              </w:rPr>
              <w:t>人一組橫向排列，前方放呼拉圈作為踢進得分的範圍，進行踢準遊戲。</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2.教師指揮連續計算10次，看誰踢得準、得分高。</w:t>
            </w:r>
          </w:p>
          <w:p w:rsidR="00CE4943" w:rsidRPr="00E465AD" w:rsidRDefault="00CE4943" w:rsidP="00CE4943">
            <w:pPr>
              <w:snapToGrid w:val="0"/>
              <w:ind w:left="57" w:right="57"/>
              <w:rPr>
                <w:rFonts w:ascii="標楷體" w:eastAsia="標楷體" w:hAnsi="標楷體" w:hint="eastAsia"/>
                <w:color w:val="000000"/>
                <w:sz w:val="16"/>
                <w:szCs w:val="16"/>
              </w:rPr>
            </w:pPr>
            <w:r w:rsidRPr="00E465AD">
              <w:rPr>
                <w:rFonts w:ascii="標楷體" w:eastAsia="標楷體" w:hAnsi="標楷體" w:hint="eastAsia"/>
                <w:color w:val="000000"/>
                <w:sz w:val="16"/>
                <w:szCs w:val="16"/>
              </w:rPr>
              <w:t>3.學生改變隊形，每踢進一次得分，同組得分最高者即「踢準小狀元」。</w:t>
            </w:r>
          </w:p>
          <w:p w:rsidR="00CE4943" w:rsidRPr="00E465AD" w:rsidRDefault="00CE4943" w:rsidP="00CE4943">
            <w:pPr>
              <w:snapToGrid w:val="0"/>
              <w:ind w:left="57" w:right="57"/>
              <w:rPr>
                <w:rFonts w:ascii="標楷體" w:eastAsia="標楷體" w:hAnsi="標楷體" w:hint="eastAsia"/>
                <w:color w:val="000000"/>
                <w:sz w:val="16"/>
                <w:szCs w:val="16"/>
              </w:rPr>
            </w:pPr>
          </w:p>
        </w:tc>
        <w:tc>
          <w:tcPr>
            <w:tcW w:w="1080" w:type="dxa"/>
            <w:vAlign w:val="center"/>
          </w:tcPr>
          <w:p w:rsidR="00CE4943" w:rsidRPr="00370FA9" w:rsidRDefault="00CE4943" w:rsidP="00CE4943">
            <w:pPr>
              <w:pStyle w:val="ae"/>
              <w:snapToGrid w:val="0"/>
              <w:spacing w:line="240" w:lineRule="auto"/>
              <w:ind w:left="57" w:right="57"/>
              <w:jc w:val="center"/>
              <w:rPr>
                <w:rFonts w:ascii="標楷體" w:eastAsia="標楷體" w:hAnsi="標楷體" w:hint="eastAsia"/>
                <w:color w:val="000000"/>
                <w:w w:val="120"/>
                <w:sz w:val="24"/>
                <w:szCs w:val="16"/>
              </w:rPr>
            </w:pPr>
            <w:r w:rsidRPr="00370FA9">
              <w:rPr>
                <w:rFonts w:ascii="標楷體" w:eastAsia="標楷體" w:hAnsi="標楷體" w:hint="eastAsia"/>
                <w:color w:val="000000"/>
                <w:w w:val="120"/>
                <w:sz w:val="24"/>
                <w:szCs w:val="16"/>
              </w:rPr>
              <w:t>3</w:t>
            </w:r>
          </w:p>
        </w:tc>
        <w:tc>
          <w:tcPr>
            <w:tcW w:w="1260" w:type="dxa"/>
          </w:tcPr>
          <w:p w:rsidR="00CE4943" w:rsidRPr="00AD2A56" w:rsidRDefault="00CE4943" w:rsidP="00CE4943">
            <w:pPr>
              <w:snapToGrid w:val="0"/>
              <w:ind w:left="57" w:right="57"/>
              <w:rPr>
                <w:rFonts w:ascii="標楷體" w:eastAsia="標楷體" w:hAnsi="標楷體" w:hint="eastAsia"/>
                <w:color w:val="000000"/>
                <w:sz w:val="16"/>
                <w:szCs w:val="16"/>
              </w:rPr>
            </w:pPr>
            <w:r w:rsidRPr="00AD2A56">
              <w:rPr>
                <w:rFonts w:ascii="標楷體" w:eastAsia="標楷體" w:hAnsi="標楷體" w:hint="eastAsia"/>
                <w:color w:val="000000"/>
                <w:sz w:val="16"/>
                <w:szCs w:val="16"/>
              </w:rPr>
              <w:t>1.操作學習</w:t>
            </w:r>
          </w:p>
          <w:p w:rsidR="00CE4943" w:rsidRPr="00370FA9" w:rsidRDefault="00CE4943" w:rsidP="00CE4943">
            <w:pPr>
              <w:snapToGrid w:val="0"/>
              <w:ind w:left="57" w:right="57"/>
              <w:rPr>
                <w:rFonts w:ascii="標楷體" w:eastAsia="標楷體" w:hAnsi="標楷體"/>
                <w:color w:val="000000"/>
                <w:sz w:val="16"/>
                <w:szCs w:val="16"/>
              </w:rPr>
            </w:pPr>
            <w:r w:rsidRPr="00AD2A56">
              <w:rPr>
                <w:rFonts w:ascii="標楷體" w:eastAsia="標楷體" w:hAnsi="標楷體" w:hint="eastAsia"/>
                <w:color w:val="000000"/>
                <w:sz w:val="16"/>
                <w:szCs w:val="16"/>
              </w:rPr>
              <w:t>2.學生發表</w:t>
            </w:r>
          </w:p>
        </w:tc>
        <w:tc>
          <w:tcPr>
            <w:tcW w:w="1188" w:type="dxa"/>
            <w:vAlign w:val="center"/>
          </w:tcPr>
          <w:p w:rsidR="00CE4943" w:rsidRPr="00232E0E" w:rsidRDefault="00CE4943" w:rsidP="00CE4943">
            <w:pPr>
              <w:widowControl w:val="0"/>
              <w:rPr>
                <w:rFonts w:ascii="標楷體" w:eastAsia="標楷體" w:hAnsi="標楷體" w:cs="標楷體" w:hint="eastAsia"/>
              </w:rPr>
            </w:pPr>
            <w:r>
              <w:rPr>
                <w:rFonts w:ascii="標楷體" w:eastAsia="標楷體" w:hAnsi="標楷體" w:cs="標楷體" w:hint="eastAsia"/>
              </w:rPr>
              <w:t>01/20休業式</w:t>
            </w:r>
          </w:p>
        </w:tc>
      </w:tr>
    </w:tbl>
    <w:tbl>
      <w:tblPr>
        <w:tblW w:w="15301"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5301"/>
      </w:tblGrid>
      <w:tr w:rsidR="00CB6CD3" w:rsidTr="0054302C">
        <w:trPr>
          <w:trHeight w:val="1500"/>
        </w:trPr>
        <w:tc>
          <w:tcPr>
            <w:tcW w:w="15301" w:type="dxa"/>
            <w:vAlign w:val="center"/>
          </w:tcPr>
          <w:p w:rsidR="00CB6CD3" w:rsidRDefault="00CB6CD3" w:rsidP="00F169AD">
            <w:pPr>
              <w:widowControl w:val="0"/>
              <w:jc w:val="center"/>
              <w:rPr>
                <w:rFonts w:ascii="標楷體" w:eastAsia="標楷體" w:hAnsi="標楷體" w:cs="標楷體"/>
              </w:rPr>
            </w:pPr>
            <w:r>
              <w:rPr>
                <w:rFonts w:ascii="標楷體" w:eastAsia="標楷體" w:hAnsi="標楷體" w:cs="標楷體"/>
              </w:rPr>
              <w:t>1</w:t>
            </w:r>
            <w:r w:rsidR="00F169AD">
              <w:rPr>
                <w:rFonts w:ascii="標楷體" w:eastAsia="標楷體" w:hAnsi="標楷體" w:cs="標楷體"/>
              </w:rPr>
              <w:t>10</w:t>
            </w:r>
            <w:r>
              <w:rPr>
                <w:rFonts w:ascii="標楷體" w:eastAsia="標楷體" w:hAnsi="標楷體" w:cs="標楷體"/>
              </w:rPr>
              <w:t>/1/21寒假開始</w:t>
            </w:r>
          </w:p>
        </w:tc>
      </w:tr>
    </w:tbl>
    <w:p w:rsidR="00617B93" w:rsidRDefault="00617B93">
      <w:pPr>
        <w:widowControl w:val="0"/>
        <w:jc w:val="both"/>
        <w:rPr>
          <w:rFonts w:ascii="標楷體" w:eastAsia="標楷體" w:hAnsi="標楷體" w:cs="標楷體"/>
          <w:sz w:val="24"/>
          <w:szCs w:val="24"/>
        </w:rPr>
      </w:pPr>
    </w:p>
    <w:sectPr w:rsidR="00617B93">
      <w:pgSz w:w="16838" w:h="11906"/>
      <w:pgMar w:top="851" w:right="680" w:bottom="851" w:left="680" w:header="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3E74" w:rsidRDefault="00DD3E74" w:rsidP="001B624B">
      <w:r>
        <w:separator/>
      </w:r>
    </w:p>
  </w:endnote>
  <w:endnote w:type="continuationSeparator" w:id="0">
    <w:p w:rsidR="00DD3E74" w:rsidRDefault="00DD3E74" w:rsidP="001B6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華康中黑體">
    <w:charset w:val="88"/>
    <w:family w:val="modern"/>
    <w:pitch w:val="fixed"/>
    <w:sig w:usb0="00000203" w:usb1="080F0000" w:usb2="00000010" w:usb3="00000000" w:csb0="00160005" w:csb1="00000000"/>
  </w:font>
  <w:font w:name="Courier New">
    <w:panose1 w:val="02070309020205020404"/>
    <w:charset w:val="00"/>
    <w:family w:val="modern"/>
    <w:pitch w:val="fixed"/>
    <w:sig w:usb0="E0002A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標宋體">
    <w:altName w:val="新細明體"/>
    <w:charset w:val="88"/>
    <w:family w:val="modern"/>
    <w:pitch w:val="fixed"/>
    <w:sig w:usb0="80000001" w:usb1="28091800" w:usb2="00000016" w:usb3="00000000" w:csb0="00100000" w:csb1="00000000"/>
  </w:font>
  <w:font w:name="標楷體">
    <w:panose1 w:val="03000509000000000000"/>
    <w:charset w:val="88"/>
    <w:family w:val="script"/>
    <w:pitch w:val="fixed"/>
    <w:sig w:usb0="00000003" w:usb1="080E0000"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3E74" w:rsidRDefault="00DD3E74" w:rsidP="001B624B">
      <w:r>
        <w:separator/>
      </w:r>
    </w:p>
  </w:footnote>
  <w:footnote w:type="continuationSeparator" w:id="0">
    <w:p w:rsidR="00DD3E74" w:rsidRDefault="00DD3E74" w:rsidP="001B62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113D33"/>
    <w:multiLevelType w:val="hybridMultilevel"/>
    <w:tmpl w:val="38822F16"/>
    <w:lvl w:ilvl="0" w:tplc="64EAF05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B93"/>
    <w:rsid w:val="000240BE"/>
    <w:rsid w:val="00047B1E"/>
    <w:rsid w:val="000B6BD9"/>
    <w:rsid w:val="000E2FEB"/>
    <w:rsid w:val="001068E7"/>
    <w:rsid w:val="00107652"/>
    <w:rsid w:val="001661B4"/>
    <w:rsid w:val="00176A46"/>
    <w:rsid w:val="001B624B"/>
    <w:rsid w:val="00232E0E"/>
    <w:rsid w:val="0025521A"/>
    <w:rsid w:val="002A3180"/>
    <w:rsid w:val="003010EB"/>
    <w:rsid w:val="00405F88"/>
    <w:rsid w:val="004A2682"/>
    <w:rsid w:val="0054302C"/>
    <w:rsid w:val="005F7B7C"/>
    <w:rsid w:val="00617B93"/>
    <w:rsid w:val="006976D9"/>
    <w:rsid w:val="006A27DF"/>
    <w:rsid w:val="006A4C22"/>
    <w:rsid w:val="00732D9F"/>
    <w:rsid w:val="0084116B"/>
    <w:rsid w:val="009B3815"/>
    <w:rsid w:val="009C0571"/>
    <w:rsid w:val="009C4CB0"/>
    <w:rsid w:val="009D6069"/>
    <w:rsid w:val="00C41CC8"/>
    <w:rsid w:val="00CB6CD3"/>
    <w:rsid w:val="00CC0756"/>
    <w:rsid w:val="00CD77F7"/>
    <w:rsid w:val="00CE4943"/>
    <w:rsid w:val="00D24C46"/>
    <w:rsid w:val="00D8504F"/>
    <w:rsid w:val="00DD3E74"/>
    <w:rsid w:val="00DD5A8A"/>
    <w:rsid w:val="00EB391B"/>
    <w:rsid w:val="00EC5340"/>
    <w:rsid w:val="00F169A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5:docId w15:val="{2BB8A34A-7E79-42DC-A985-258C66107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28" w:type="dxa"/>
        <w:right w:w="28" w:type="dxa"/>
      </w:tblCellMar>
    </w:tblPr>
  </w:style>
  <w:style w:type="paragraph" w:styleId="a6">
    <w:name w:val="header"/>
    <w:basedOn w:val="a"/>
    <w:link w:val="a7"/>
    <w:uiPriority w:val="99"/>
    <w:unhideWhenUsed/>
    <w:rsid w:val="001B624B"/>
    <w:pPr>
      <w:tabs>
        <w:tab w:val="center" w:pos="4153"/>
        <w:tab w:val="right" w:pos="8306"/>
      </w:tabs>
      <w:snapToGrid w:val="0"/>
    </w:pPr>
  </w:style>
  <w:style w:type="character" w:customStyle="1" w:styleId="a7">
    <w:name w:val="頁首 字元"/>
    <w:basedOn w:val="a0"/>
    <w:link w:val="a6"/>
    <w:uiPriority w:val="99"/>
    <w:rsid w:val="001B624B"/>
  </w:style>
  <w:style w:type="paragraph" w:styleId="a8">
    <w:name w:val="footer"/>
    <w:basedOn w:val="a"/>
    <w:link w:val="a9"/>
    <w:uiPriority w:val="99"/>
    <w:unhideWhenUsed/>
    <w:rsid w:val="001B624B"/>
    <w:pPr>
      <w:tabs>
        <w:tab w:val="center" w:pos="4153"/>
        <w:tab w:val="right" w:pos="8306"/>
      </w:tabs>
      <w:snapToGrid w:val="0"/>
    </w:pPr>
  </w:style>
  <w:style w:type="character" w:customStyle="1" w:styleId="a9">
    <w:name w:val="頁尾 字元"/>
    <w:basedOn w:val="a0"/>
    <w:link w:val="a8"/>
    <w:uiPriority w:val="99"/>
    <w:rsid w:val="001B624B"/>
  </w:style>
  <w:style w:type="table" w:styleId="aa">
    <w:name w:val="Table Grid"/>
    <w:basedOn w:val="a1"/>
    <w:uiPriority w:val="59"/>
    <w:rsid w:val="005F7B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CB6CD3"/>
    <w:pPr>
      <w:ind w:leftChars="200" w:left="480"/>
    </w:pPr>
  </w:style>
  <w:style w:type="paragraph" w:customStyle="1" w:styleId="10">
    <w:name w:val="1.標題文字"/>
    <w:basedOn w:val="a"/>
    <w:rsid w:val="00CE4943"/>
    <w:pPr>
      <w:widowControl w:val="0"/>
      <w:jc w:val="center"/>
    </w:pPr>
    <w:rPr>
      <w:rFonts w:ascii="華康中黑體" w:eastAsia="華康中黑體"/>
      <w:kern w:val="2"/>
      <w:sz w:val="28"/>
    </w:rPr>
  </w:style>
  <w:style w:type="paragraph" w:customStyle="1" w:styleId="4123">
    <w:name w:val="4.【教學目標】內文字（1.2.3.）"/>
    <w:basedOn w:val="ac"/>
    <w:rsid w:val="00CE4943"/>
    <w:pPr>
      <w:widowControl w:val="0"/>
      <w:tabs>
        <w:tab w:val="left" w:pos="142"/>
      </w:tabs>
      <w:spacing w:line="220" w:lineRule="exact"/>
      <w:ind w:left="227" w:right="57" w:hanging="170"/>
      <w:jc w:val="both"/>
    </w:pPr>
    <w:rPr>
      <w:rFonts w:ascii="新細明體" w:eastAsia="新細明體" w:cs="Times New Roman"/>
      <w:kern w:val="2"/>
      <w:sz w:val="16"/>
      <w:szCs w:val="20"/>
    </w:rPr>
  </w:style>
  <w:style w:type="paragraph" w:styleId="ac">
    <w:name w:val="Plain Text"/>
    <w:basedOn w:val="a"/>
    <w:link w:val="ad"/>
    <w:uiPriority w:val="99"/>
    <w:semiHidden/>
    <w:unhideWhenUsed/>
    <w:rsid w:val="00CE4943"/>
    <w:rPr>
      <w:rFonts w:ascii="細明體" w:eastAsia="細明體" w:hAnsi="Courier New" w:cs="Courier New"/>
      <w:sz w:val="24"/>
      <w:szCs w:val="24"/>
    </w:rPr>
  </w:style>
  <w:style w:type="character" w:customStyle="1" w:styleId="ad">
    <w:name w:val="純文字 字元"/>
    <w:basedOn w:val="a0"/>
    <w:link w:val="ac"/>
    <w:uiPriority w:val="99"/>
    <w:semiHidden/>
    <w:rsid w:val="00CE4943"/>
    <w:rPr>
      <w:rFonts w:ascii="細明體" w:eastAsia="細明體" w:hAnsi="Courier New" w:cs="Courier New"/>
      <w:sz w:val="24"/>
      <w:szCs w:val="24"/>
    </w:rPr>
  </w:style>
  <w:style w:type="paragraph" w:styleId="ae">
    <w:name w:val="Body Text"/>
    <w:basedOn w:val="a"/>
    <w:link w:val="af"/>
    <w:rsid w:val="00CE4943"/>
    <w:pPr>
      <w:widowControl w:val="0"/>
      <w:adjustRightInd w:val="0"/>
      <w:spacing w:line="240" w:lineRule="exact"/>
      <w:jc w:val="both"/>
    </w:pPr>
    <w:rPr>
      <w:rFonts w:ascii="新細明體" w:eastAsia="華康標宋體"/>
      <w:kern w:val="2"/>
      <w:szCs w:val="24"/>
    </w:rPr>
  </w:style>
  <w:style w:type="character" w:customStyle="1" w:styleId="af">
    <w:name w:val="本文 字元"/>
    <w:basedOn w:val="a0"/>
    <w:link w:val="ae"/>
    <w:rsid w:val="00CE4943"/>
    <w:rPr>
      <w:rFonts w:ascii="新細明體" w:eastAsia="華康標宋體"/>
      <w:kern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3B2FEE-415D-4DCE-BC7B-67618EA50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14</Pages>
  <Words>2036</Words>
  <Characters>11611</Characters>
  <Application>Microsoft Office Word</Application>
  <DocSecurity>0</DocSecurity>
  <Lines>96</Lines>
  <Paragraphs>27</Paragraphs>
  <ScaleCrop>false</ScaleCrop>
  <Company/>
  <LinksUpToDate>false</LinksUpToDate>
  <CharactersWithSpaces>13620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gedu</cp:lastModifiedBy>
  <cp:revision>5</cp:revision>
  <dcterms:created xsi:type="dcterms:W3CDTF">2020-06-24T08:04:00Z</dcterms:created>
  <dcterms:modified xsi:type="dcterms:W3CDTF">2020-06-29T02:55:00Z</dcterms:modified>
</cp:coreProperties>
</file>